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F0" w:rsidRPr="00BE09BF" w:rsidRDefault="002A43F0" w:rsidP="00A97646">
      <w:pPr>
        <w:rPr>
          <w:color w:val="auto"/>
          <w:sz w:val="2"/>
          <w:szCs w:val="2"/>
        </w:rPr>
      </w:pPr>
    </w:p>
    <w:p w:rsidR="00CA69E5" w:rsidRPr="009A0827" w:rsidRDefault="00CA69E5" w:rsidP="00CA69E5">
      <w:pPr>
        <w:jc w:val="center"/>
        <w:rPr>
          <w:rFonts w:ascii="Times New Roman" w:hAnsi="Times New Roman" w:cs="Times New Roman"/>
          <w:color w:val="auto"/>
        </w:rPr>
      </w:pPr>
      <w:bookmarkStart w:id="0" w:name="_GoBack"/>
      <w:r w:rsidRPr="009A0827">
        <w:rPr>
          <w:rFonts w:ascii="Times New Roman" w:hAnsi="Times New Roman" w:cs="Times New Roman"/>
          <w:color w:val="auto"/>
        </w:rPr>
        <w:t>Информация по учебной дисциплине «</w:t>
      </w:r>
      <w:r w:rsidR="00B92CEF" w:rsidRPr="009A0827">
        <w:rPr>
          <w:rFonts w:ascii="Times New Roman" w:eastAsia="Calibri" w:hAnsi="Times New Roman" w:cs="Times New Roman"/>
        </w:rPr>
        <w:t>Технология обработки пищевых продуктов</w:t>
      </w:r>
      <w:r w:rsidRPr="009A0827">
        <w:rPr>
          <w:rFonts w:ascii="Times New Roman" w:hAnsi="Times New Roman" w:cs="Times New Roman"/>
          <w:color w:val="auto"/>
        </w:rPr>
        <w:t>»</w:t>
      </w:r>
    </w:p>
    <w:bookmarkEnd w:id="0"/>
    <w:p w:rsidR="00CA69E5" w:rsidRPr="00BE09BF" w:rsidRDefault="00CA69E5" w:rsidP="00CA69E5">
      <w:pPr>
        <w:jc w:val="center"/>
        <w:rPr>
          <w:rFonts w:ascii="Times New Roman" w:hAnsi="Times New Roman" w:cs="Times New Roman"/>
          <w:color w:val="auto"/>
        </w:rPr>
      </w:pPr>
    </w:p>
    <w:tbl>
      <w:tblPr>
        <w:tblStyle w:val="ad"/>
        <w:tblW w:w="0" w:type="auto"/>
        <w:jc w:val="center"/>
        <w:tblLook w:val="04A0" w:firstRow="1" w:lastRow="0" w:firstColumn="1" w:lastColumn="0" w:noHBand="0" w:noVBand="1"/>
      </w:tblPr>
      <w:tblGrid>
        <w:gridCol w:w="2360"/>
        <w:gridCol w:w="7496"/>
      </w:tblGrid>
      <w:tr w:rsidR="00CA69E5" w:rsidRPr="00E22282" w:rsidTr="00CE71EB">
        <w:trPr>
          <w:trHeight w:val="416"/>
          <w:jc w:val="center"/>
        </w:trPr>
        <w:tc>
          <w:tcPr>
            <w:tcW w:w="0" w:type="auto"/>
          </w:tcPr>
          <w:p w:rsidR="00CA69E5" w:rsidRPr="00E22282" w:rsidRDefault="00CA69E5"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Название учебной дисциплины</w:t>
            </w:r>
          </w:p>
        </w:tc>
        <w:tc>
          <w:tcPr>
            <w:tcW w:w="7496" w:type="dxa"/>
          </w:tcPr>
          <w:p w:rsidR="00CA69E5" w:rsidRPr="00E22282" w:rsidRDefault="00B92CEF" w:rsidP="00B92CEF">
            <w:pPr>
              <w:rPr>
                <w:rFonts w:ascii="Times New Roman" w:hAnsi="Times New Roman" w:cs="Times New Roman"/>
                <w:color w:val="auto"/>
                <w:sz w:val="20"/>
                <w:szCs w:val="20"/>
              </w:rPr>
            </w:pPr>
            <w:r w:rsidRPr="00E22282">
              <w:rPr>
                <w:rFonts w:ascii="Times New Roman" w:eastAsia="Calibri" w:hAnsi="Times New Roman" w:cs="Times New Roman"/>
                <w:sz w:val="20"/>
                <w:szCs w:val="20"/>
              </w:rPr>
              <w:t>Технология обработки пищевых продуктов</w:t>
            </w:r>
          </w:p>
        </w:tc>
      </w:tr>
      <w:tr w:rsidR="00CA69E5" w:rsidRPr="00E22282" w:rsidTr="00CE71EB">
        <w:trPr>
          <w:trHeight w:val="406"/>
          <w:jc w:val="center"/>
        </w:trPr>
        <w:tc>
          <w:tcPr>
            <w:tcW w:w="0" w:type="auto"/>
          </w:tcPr>
          <w:p w:rsidR="00CA69E5" w:rsidRPr="00E22282" w:rsidRDefault="00CA69E5"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Код и название специальности</w:t>
            </w:r>
          </w:p>
        </w:tc>
        <w:tc>
          <w:tcPr>
            <w:tcW w:w="7496" w:type="dxa"/>
          </w:tcPr>
          <w:p w:rsidR="00CA69E5" w:rsidRPr="00E22282" w:rsidRDefault="00CA69E5"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6-05-0113-05 «Технологическое образование (обслуживающий труд и изобразительное искусство)»</w:t>
            </w:r>
          </w:p>
        </w:tc>
      </w:tr>
      <w:tr w:rsidR="00EB3C28" w:rsidRPr="00E22282" w:rsidTr="00CE71EB">
        <w:trPr>
          <w:trHeight w:val="426"/>
          <w:jc w:val="center"/>
        </w:trPr>
        <w:tc>
          <w:tcPr>
            <w:tcW w:w="0" w:type="auto"/>
          </w:tcPr>
          <w:p w:rsidR="00CA69E5" w:rsidRPr="00E22282" w:rsidRDefault="00CA69E5"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Курс изучения дисциплины</w:t>
            </w:r>
          </w:p>
        </w:tc>
        <w:tc>
          <w:tcPr>
            <w:tcW w:w="7496" w:type="dxa"/>
          </w:tcPr>
          <w:p w:rsidR="00CA69E5" w:rsidRPr="00E22282" w:rsidRDefault="00D00EF3"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2</w:t>
            </w:r>
          </w:p>
        </w:tc>
      </w:tr>
      <w:tr w:rsidR="00EB3C28" w:rsidRPr="00E22282" w:rsidTr="00CE71EB">
        <w:trPr>
          <w:trHeight w:val="403"/>
          <w:jc w:val="center"/>
        </w:trPr>
        <w:tc>
          <w:tcPr>
            <w:tcW w:w="0" w:type="auto"/>
          </w:tcPr>
          <w:p w:rsidR="00CA69E5" w:rsidRPr="00E22282" w:rsidRDefault="00CA69E5"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Семестр изучения дисциплины</w:t>
            </w:r>
          </w:p>
        </w:tc>
        <w:tc>
          <w:tcPr>
            <w:tcW w:w="7496" w:type="dxa"/>
          </w:tcPr>
          <w:p w:rsidR="00CA69E5" w:rsidRPr="00E22282" w:rsidRDefault="00D00EF3"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3</w:t>
            </w:r>
          </w:p>
        </w:tc>
      </w:tr>
      <w:tr w:rsidR="00EB3C28" w:rsidRPr="00E22282" w:rsidTr="00CE71EB">
        <w:trPr>
          <w:trHeight w:val="394"/>
          <w:jc w:val="center"/>
        </w:trPr>
        <w:tc>
          <w:tcPr>
            <w:tcW w:w="0" w:type="auto"/>
          </w:tcPr>
          <w:p w:rsidR="00CA69E5" w:rsidRPr="00E22282" w:rsidRDefault="00CA69E5"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Количество часов (всего/ аудиторных)</w:t>
            </w:r>
          </w:p>
        </w:tc>
        <w:tc>
          <w:tcPr>
            <w:tcW w:w="7496" w:type="dxa"/>
          </w:tcPr>
          <w:p w:rsidR="00CA69E5" w:rsidRPr="00E22282" w:rsidRDefault="00CA69E5" w:rsidP="00D00EF3">
            <w:pPr>
              <w:pStyle w:val="10"/>
              <w:shd w:val="clear" w:color="auto" w:fill="auto"/>
              <w:spacing w:before="0" w:after="0" w:line="240" w:lineRule="auto"/>
              <w:rPr>
                <w:color w:val="auto"/>
                <w:sz w:val="20"/>
                <w:szCs w:val="20"/>
              </w:rPr>
            </w:pPr>
            <w:r w:rsidRPr="00E22282">
              <w:rPr>
                <w:rStyle w:val="12pt0"/>
                <w:color w:val="auto"/>
                <w:sz w:val="20"/>
                <w:szCs w:val="20"/>
              </w:rPr>
              <w:t>1</w:t>
            </w:r>
            <w:r w:rsidR="00D00EF3" w:rsidRPr="00E22282">
              <w:rPr>
                <w:rStyle w:val="12pt0"/>
                <w:color w:val="auto"/>
                <w:sz w:val="20"/>
                <w:szCs w:val="20"/>
              </w:rPr>
              <w:t>44</w:t>
            </w:r>
            <w:r w:rsidRPr="00E22282">
              <w:rPr>
                <w:rStyle w:val="12pt0"/>
                <w:color w:val="auto"/>
                <w:sz w:val="20"/>
                <w:szCs w:val="20"/>
              </w:rPr>
              <w:t>/7</w:t>
            </w:r>
            <w:r w:rsidR="00D00EF3" w:rsidRPr="00E22282">
              <w:rPr>
                <w:rStyle w:val="12pt0"/>
                <w:color w:val="auto"/>
                <w:sz w:val="20"/>
                <w:szCs w:val="20"/>
              </w:rPr>
              <w:t>2</w:t>
            </w:r>
          </w:p>
        </w:tc>
      </w:tr>
      <w:tr w:rsidR="00EB3C28" w:rsidRPr="00E22282" w:rsidTr="00CE71EB">
        <w:trPr>
          <w:trHeight w:val="388"/>
          <w:jc w:val="center"/>
        </w:trPr>
        <w:tc>
          <w:tcPr>
            <w:tcW w:w="0" w:type="auto"/>
          </w:tcPr>
          <w:p w:rsidR="00CA69E5" w:rsidRPr="00E22282" w:rsidRDefault="00CA69E5"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Трудоемкость в зачетных единицах</w:t>
            </w:r>
          </w:p>
        </w:tc>
        <w:tc>
          <w:tcPr>
            <w:tcW w:w="7496" w:type="dxa"/>
          </w:tcPr>
          <w:p w:rsidR="00CA69E5" w:rsidRPr="00E22282" w:rsidRDefault="00D00EF3" w:rsidP="00CE71EB">
            <w:pPr>
              <w:pStyle w:val="10"/>
              <w:shd w:val="clear" w:color="auto" w:fill="auto"/>
              <w:spacing w:before="0" w:after="0" w:line="240" w:lineRule="auto"/>
              <w:rPr>
                <w:b w:val="0"/>
                <w:color w:val="auto"/>
                <w:sz w:val="20"/>
                <w:szCs w:val="20"/>
              </w:rPr>
            </w:pPr>
            <w:r w:rsidRPr="00E22282">
              <w:rPr>
                <w:b w:val="0"/>
                <w:color w:val="auto"/>
                <w:sz w:val="20"/>
                <w:szCs w:val="20"/>
              </w:rPr>
              <w:t>4</w:t>
            </w:r>
          </w:p>
        </w:tc>
      </w:tr>
      <w:tr w:rsidR="00EB3C28" w:rsidRPr="00E22282" w:rsidTr="00CE71EB">
        <w:trPr>
          <w:trHeight w:val="227"/>
          <w:jc w:val="center"/>
        </w:trPr>
        <w:tc>
          <w:tcPr>
            <w:tcW w:w="0" w:type="auto"/>
          </w:tcPr>
          <w:p w:rsidR="00CA69E5" w:rsidRPr="00E22282" w:rsidRDefault="00CA69E5"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Пререквизиты</w:t>
            </w:r>
          </w:p>
        </w:tc>
        <w:tc>
          <w:tcPr>
            <w:tcW w:w="7496" w:type="dxa"/>
          </w:tcPr>
          <w:p w:rsidR="00CA69E5" w:rsidRPr="00E22282" w:rsidRDefault="00D00EF3" w:rsidP="00CA69E5">
            <w:pPr>
              <w:pStyle w:val="10"/>
              <w:shd w:val="clear" w:color="auto" w:fill="auto"/>
              <w:spacing w:before="0" w:after="0" w:line="240" w:lineRule="auto"/>
              <w:rPr>
                <w:rStyle w:val="12pt0"/>
                <w:rFonts w:eastAsia="Courier New"/>
                <w:b/>
                <w:color w:val="auto"/>
                <w:sz w:val="20"/>
                <w:szCs w:val="20"/>
              </w:rPr>
            </w:pPr>
            <w:r w:rsidRPr="00E22282">
              <w:rPr>
                <w:b w:val="0"/>
                <w:bCs w:val="0"/>
                <w:color w:val="auto"/>
                <w:sz w:val="20"/>
                <w:szCs w:val="20"/>
              </w:rPr>
              <w:t>Трудовое обучение. Обслуживающий труд.</w:t>
            </w:r>
          </w:p>
        </w:tc>
      </w:tr>
      <w:tr w:rsidR="00EB3C28" w:rsidRPr="00E22282" w:rsidTr="00CE71EB">
        <w:trPr>
          <w:trHeight w:val="560"/>
          <w:jc w:val="center"/>
        </w:trPr>
        <w:tc>
          <w:tcPr>
            <w:tcW w:w="0" w:type="auto"/>
          </w:tcPr>
          <w:p w:rsidR="00CA69E5" w:rsidRPr="00E22282" w:rsidRDefault="00CA69E5"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Краткое содержание учебной дисциплины</w:t>
            </w:r>
          </w:p>
        </w:tc>
        <w:tc>
          <w:tcPr>
            <w:tcW w:w="7496" w:type="dxa"/>
          </w:tcPr>
          <w:p w:rsidR="00E22282" w:rsidRPr="00E22282" w:rsidRDefault="00E22282" w:rsidP="00E22282">
            <w:pPr>
              <w:pStyle w:val="10"/>
              <w:shd w:val="clear" w:color="auto" w:fill="auto"/>
              <w:spacing w:before="0" w:after="0" w:line="240" w:lineRule="auto"/>
              <w:rPr>
                <w:b w:val="0"/>
                <w:bCs w:val="0"/>
                <w:color w:val="auto"/>
                <w:sz w:val="20"/>
                <w:szCs w:val="20"/>
              </w:rPr>
            </w:pPr>
            <w:r w:rsidRPr="00E22282">
              <w:rPr>
                <w:b w:val="0"/>
                <w:bCs w:val="0"/>
                <w:color w:val="auto"/>
                <w:sz w:val="20"/>
                <w:szCs w:val="20"/>
              </w:rPr>
              <w:t>Предмет и задачи дисциплины «Технология обработки пищевых продуктов». Первичная обработка овощей, грибов. Приготовление полуфабрикатов. Первичная обработка рыбы. Полуфабрикаты из рыб. Первичная обработка нерыбных продуктов моря. Полуфабрикаты из нерыбных продуктов  моря. Первичная обработка мяса убойных животных. Полуфабрикаты из мяса</w:t>
            </w:r>
          </w:p>
          <w:p w:rsidR="00CA69E5" w:rsidRPr="00E22282" w:rsidRDefault="00E22282" w:rsidP="00E22282">
            <w:pPr>
              <w:pStyle w:val="10"/>
              <w:shd w:val="clear" w:color="auto" w:fill="auto"/>
              <w:spacing w:before="0" w:after="0" w:line="240" w:lineRule="auto"/>
              <w:rPr>
                <w:rStyle w:val="12pt0"/>
                <w:rFonts w:eastAsia="Courier New"/>
                <w:b/>
                <w:color w:val="auto"/>
                <w:sz w:val="20"/>
                <w:szCs w:val="20"/>
              </w:rPr>
            </w:pPr>
            <w:r w:rsidRPr="00E22282">
              <w:rPr>
                <w:b w:val="0"/>
                <w:bCs w:val="0"/>
                <w:color w:val="auto"/>
                <w:sz w:val="20"/>
                <w:szCs w:val="20"/>
              </w:rPr>
              <w:t>Приготовление полуфабрикатов из субпродуктов. Первичная обработка птицы и пернатой дичи. Полуфабрикаты из птицы и пернатой дичи. Тепловая обработка продуктов. Процессы, происходящие при тепловой обработке продуктов.</w:t>
            </w:r>
          </w:p>
        </w:tc>
      </w:tr>
      <w:tr w:rsidR="00EB3C28" w:rsidRPr="00E22282" w:rsidTr="00CE71EB">
        <w:trPr>
          <w:trHeight w:val="710"/>
          <w:jc w:val="center"/>
        </w:trPr>
        <w:tc>
          <w:tcPr>
            <w:tcW w:w="0" w:type="auto"/>
          </w:tcPr>
          <w:p w:rsidR="00CA69E5" w:rsidRPr="00E22282" w:rsidRDefault="00CA69E5"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Результаты обучения (знать, уметь, иметь навык)</w:t>
            </w:r>
          </w:p>
        </w:tc>
        <w:tc>
          <w:tcPr>
            <w:tcW w:w="7496" w:type="dxa"/>
          </w:tcPr>
          <w:p w:rsidR="00D00EF3" w:rsidRPr="00E22282" w:rsidRDefault="00D00EF3" w:rsidP="00D00EF3">
            <w:pPr>
              <w:rPr>
                <w:rFonts w:ascii="Times New Roman" w:hAnsi="Times New Roman" w:cs="Times New Roman"/>
                <w:i/>
                <w:color w:val="auto"/>
                <w:sz w:val="20"/>
                <w:szCs w:val="20"/>
              </w:rPr>
            </w:pPr>
            <w:bookmarkStart w:id="1" w:name="_Toc365037553"/>
            <w:r w:rsidRPr="00E22282">
              <w:rPr>
                <w:rFonts w:ascii="Times New Roman" w:hAnsi="Times New Roman" w:cs="Times New Roman"/>
                <w:i/>
                <w:color w:val="auto"/>
                <w:sz w:val="20"/>
                <w:szCs w:val="20"/>
              </w:rPr>
              <w:t>знать:</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xml:space="preserve">– общие сведения о пищевых продуктах; </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способы   производства полуфабрикатов;</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xml:space="preserve">– нормативно-техническую документацию, применяемую </w:t>
            </w:r>
            <w:proofErr w:type="gramStart"/>
            <w:r w:rsidRPr="00E22282">
              <w:rPr>
                <w:rFonts w:ascii="Times New Roman" w:hAnsi="Times New Roman" w:cs="Times New Roman"/>
                <w:color w:val="auto"/>
                <w:sz w:val="20"/>
                <w:szCs w:val="20"/>
              </w:rPr>
              <w:t>при</w:t>
            </w:r>
            <w:proofErr w:type="gramEnd"/>
            <w:r w:rsidRPr="00E22282">
              <w:rPr>
                <w:rFonts w:ascii="Times New Roman" w:hAnsi="Times New Roman" w:cs="Times New Roman"/>
                <w:color w:val="auto"/>
                <w:sz w:val="20"/>
                <w:szCs w:val="20"/>
              </w:rPr>
              <w:t xml:space="preserve"> </w:t>
            </w:r>
            <w:proofErr w:type="gramStart"/>
            <w:r w:rsidRPr="00E22282">
              <w:rPr>
                <w:rFonts w:ascii="Times New Roman" w:hAnsi="Times New Roman" w:cs="Times New Roman"/>
                <w:color w:val="auto"/>
                <w:sz w:val="20"/>
                <w:szCs w:val="20"/>
              </w:rPr>
              <w:t>обработки</w:t>
            </w:r>
            <w:proofErr w:type="gramEnd"/>
            <w:r w:rsidRPr="00E22282">
              <w:rPr>
                <w:rFonts w:ascii="Times New Roman" w:hAnsi="Times New Roman" w:cs="Times New Roman"/>
                <w:color w:val="auto"/>
                <w:sz w:val="20"/>
                <w:szCs w:val="20"/>
              </w:rPr>
              <w:t xml:space="preserve"> сырья и приготовлении блюд;</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пищевую ценность продуктов;</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способы и процессы первичной и тепловой обработки продуктов;</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технологию приготовления блюд;</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санитарно-гигиенические требования к продуктам питания и приготовлению блюд;</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способы проверки качества пищевого сырья и полуфабрикатов.</w:t>
            </w:r>
          </w:p>
          <w:p w:rsidR="00D00EF3" w:rsidRPr="00E22282" w:rsidRDefault="00D00EF3" w:rsidP="00D00EF3">
            <w:pPr>
              <w:rPr>
                <w:rFonts w:ascii="Times New Roman" w:hAnsi="Times New Roman" w:cs="Times New Roman"/>
                <w:i/>
                <w:color w:val="auto"/>
                <w:sz w:val="20"/>
                <w:szCs w:val="20"/>
              </w:rPr>
            </w:pPr>
            <w:r w:rsidRPr="00E22282">
              <w:rPr>
                <w:rFonts w:ascii="Times New Roman" w:hAnsi="Times New Roman" w:cs="Times New Roman"/>
                <w:i/>
                <w:color w:val="auto"/>
                <w:sz w:val="20"/>
                <w:szCs w:val="20"/>
              </w:rPr>
              <w:t xml:space="preserve">уметь: </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организовывать учебное место и использовать безопасные приемы работы;</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осуществлять первичную обработку и приготовление полуфабрикатов;</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определять качество продуктов и готовых блюд;</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xml:space="preserve">– работать на технологическом оборудовании; </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–использовать инструменты, приспособления и оборудование по обработке сырья и приготовлению полуфабрикатов;</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–осуществлять контроль качества  пищевых продуктов.</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иметь навыки:</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организации учебного места и безопасной работы в учебной мастерской технологии приготовления пищи;</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w:t>
            </w:r>
            <w:r w:rsidR="00E22282" w:rsidRPr="00E22282">
              <w:rPr>
                <w:rFonts w:ascii="Times New Roman" w:hAnsi="Times New Roman" w:cs="Times New Roman"/>
                <w:color w:val="auto"/>
                <w:sz w:val="20"/>
                <w:szCs w:val="20"/>
              </w:rPr>
              <w:t xml:space="preserve">владения </w:t>
            </w:r>
            <w:r w:rsidRPr="00E22282">
              <w:rPr>
                <w:rFonts w:ascii="Times New Roman" w:hAnsi="Times New Roman" w:cs="Times New Roman"/>
                <w:color w:val="auto"/>
                <w:sz w:val="20"/>
                <w:szCs w:val="20"/>
              </w:rPr>
              <w:t>приемами использования оборудования, инструментов и приспособлений для осуществления первичной и тепловой обработки пищевых продуктов и полуфабрикатов;</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способами разработки технологической документации по технологии обработки пищевых продуктов;</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w:t>
            </w:r>
            <w:r w:rsidR="00E22282" w:rsidRPr="00E22282">
              <w:rPr>
                <w:rFonts w:ascii="Times New Roman" w:hAnsi="Times New Roman" w:cs="Times New Roman"/>
                <w:color w:val="auto"/>
                <w:sz w:val="20"/>
                <w:szCs w:val="20"/>
              </w:rPr>
              <w:t xml:space="preserve">владения </w:t>
            </w:r>
            <w:r w:rsidRPr="00E22282">
              <w:rPr>
                <w:rFonts w:ascii="Times New Roman" w:hAnsi="Times New Roman" w:cs="Times New Roman"/>
                <w:color w:val="auto"/>
                <w:sz w:val="20"/>
                <w:szCs w:val="20"/>
              </w:rPr>
              <w:t>методами выполнения первичной и тепловой обработки пищевых продуктов и полуфабрикатов;</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w:t>
            </w:r>
            <w:r w:rsidR="00E22282" w:rsidRPr="00E22282">
              <w:rPr>
                <w:rFonts w:ascii="Times New Roman" w:hAnsi="Times New Roman" w:cs="Times New Roman"/>
                <w:color w:val="auto"/>
                <w:sz w:val="20"/>
                <w:szCs w:val="20"/>
              </w:rPr>
              <w:t xml:space="preserve">владения </w:t>
            </w:r>
            <w:r w:rsidRPr="00E22282">
              <w:rPr>
                <w:rFonts w:ascii="Times New Roman" w:hAnsi="Times New Roman" w:cs="Times New Roman"/>
                <w:color w:val="auto"/>
                <w:sz w:val="20"/>
                <w:szCs w:val="20"/>
              </w:rPr>
              <w:t>органолептическими и лабораторными методами оценки качества пищевого сырья, полуфабрикатов и готовой продукции,</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w:t>
            </w:r>
            <w:r w:rsidR="00E22282" w:rsidRPr="00E22282">
              <w:rPr>
                <w:rFonts w:ascii="Times New Roman" w:hAnsi="Times New Roman" w:cs="Times New Roman"/>
                <w:color w:val="auto"/>
                <w:sz w:val="20"/>
                <w:szCs w:val="20"/>
              </w:rPr>
              <w:t xml:space="preserve">использования </w:t>
            </w:r>
            <w:r w:rsidRPr="00E22282">
              <w:rPr>
                <w:rFonts w:ascii="Times New Roman" w:hAnsi="Times New Roman" w:cs="Times New Roman"/>
                <w:color w:val="auto"/>
                <w:sz w:val="20"/>
                <w:szCs w:val="20"/>
              </w:rPr>
              <w:t>обозначений, ГОСТами, изображенными на упаковках, этикетках;</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w:t>
            </w:r>
            <w:r w:rsidR="00E22282" w:rsidRPr="00E22282">
              <w:rPr>
                <w:rFonts w:ascii="Times New Roman" w:hAnsi="Times New Roman" w:cs="Times New Roman"/>
                <w:color w:val="auto"/>
                <w:sz w:val="20"/>
                <w:szCs w:val="20"/>
              </w:rPr>
              <w:t xml:space="preserve">владения </w:t>
            </w:r>
            <w:r w:rsidRPr="00E22282">
              <w:rPr>
                <w:rFonts w:ascii="Times New Roman" w:hAnsi="Times New Roman" w:cs="Times New Roman"/>
                <w:color w:val="auto"/>
                <w:sz w:val="20"/>
                <w:szCs w:val="20"/>
              </w:rPr>
              <w:t>приемами работы с ручными инструментами и приспособлениями;</w:t>
            </w:r>
          </w:p>
          <w:p w:rsidR="00D00EF3" w:rsidRPr="00E22282" w:rsidRDefault="00D00EF3" w:rsidP="00D00EF3">
            <w:pPr>
              <w:rPr>
                <w:rFonts w:ascii="Times New Roman" w:hAnsi="Times New Roman" w:cs="Times New Roman"/>
                <w:color w:val="auto"/>
                <w:sz w:val="20"/>
                <w:szCs w:val="20"/>
              </w:rPr>
            </w:pPr>
            <w:r w:rsidRPr="00E22282">
              <w:rPr>
                <w:rFonts w:ascii="Times New Roman" w:hAnsi="Times New Roman" w:cs="Times New Roman"/>
                <w:color w:val="auto"/>
                <w:sz w:val="20"/>
                <w:szCs w:val="20"/>
              </w:rPr>
              <w:t>– организации учебного места для выполнения ручных, машинных работ;</w:t>
            </w:r>
          </w:p>
          <w:p w:rsidR="00CA69E5" w:rsidRPr="00E22282" w:rsidRDefault="00D00EF3" w:rsidP="00E22282">
            <w:pPr>
              <w:rPr>
                <w:b/>
                <w:bCs/>
                <w:color w:val="auto"/>
                <w:sz w:val="20"/>
                <w:szCs w:val="20"/>
              </w:rPr>
            </w:pPr>
            <w:r w:rsidRPr="00E22282">
              <w:rPr>
                <w:rFonts w:ascii="Times New Roman" w:hAnsi="Times New Roman" w:cs="Times New Roman"/>
                <w:color w:val="auto"/>
                <w:sz w:val="20"/>
                <w:szCs w:val="20"/>
              </w:rPr>
              <w:t>– </w:t>
            </w:r>
            <w:r w:rsidR="00E22282" w:rsidRPr="00E22282">
              <w:rPr>
                <w:rFonts w:ascii="Times New Roman" w:hAnsi="Times New Roman" w:cs="Times New Roman"/>
                <w:color w:val="auto"/>
                <w:sz w:val="20"/>
                <w:szCs w:val="20"/>
              </w:rPr>
              <w:t xml:space="preserve">владения </w:t>
            </w:r>
            <w:r w:rsidRPr="00E22282">
              <w:rPr>
                <w:rFonts w:ascii="Times New Roman" w:hAnsi="Times New Roman" w:cs="Times New Roman"/>
                <w:color w:val="auto"/>
                <w:sz w:val="20"/>
                <w:szCs w:val="20"/>
              </w:rPr>
              <w:t>приемами безопасной работы в учебной мастерской.</w:t>
            </w:r>
            <w:bookmarkEnd w:id="1"/>
          </w:p>
        </w:tc>
      </w:tr>
      <w:tr w:rsidR="00EB3C28" w:rsidRPr="00E22282" w:rsidTr="00CE71EB">
        <w:trPr>
          <w:trHeight w:val="551"/>
          <w:jc w:val="center"/>
        </w:trPr>
        <w:tc>
          <w:tcPr>
            <w:tcW w:w="0" w:type="auto"/>
          </w:tcPr>
          <w:p w:rsidR="00CA69E5" w:rsidRPr="00E22282" w:rsidRDefault="00CA69E5"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Формируемые компетенции</w:t>
            </w:r>
          </w:p>
        </w:tc>
        <w:tc>
          <w:tcPr>
            <w:tcW w:w="7496" w:type="dxa"/>
          </w:tcPr>
          <w:p w:rsidR="00CA69E5" w:rsidRPr="00E22282" w:rsidRDefault="00CA69E5" w:rsidP="00D00EF3">
            <w:pPr>
              <w:rPr>
                <w:rStyle w:val="12pt0"/>
                <w:rFonts w:eastAsia="Courier New"/>
                <w:b w:val="0"/>
                <w:color w:val="auto"/>
                <w:sz w:val="20"/>
                <w:szCs w:val="20"/>
              </w:rPr>
            </w:pPr>
            <w:r w:rsidRPr="00E22282">
              <w:rPr>
                <w:rFonts w:ascii="Times New Roman" w:hAnsi="Times New Roman" w:cs="Times New Roman"/>
                <w:color w:val="auto"/>
                <w:sz w:val="20"/>
                <w:szCs w:val="20"/>
              </w:rPr>
              <w:t>БПК-1</w:t>
            </w:r>
            <w:r w:rsidR="00D00EF3" w:rsidRPr="00E22282">
              <w:rPr>
                <w:rFonts w:ascii="Times New Roman" w:hAnsi="Times New Roman" w:cs="Times New Roman"/>
                <w:color w:val="auto"/>
                <w:sz w:val="20"/>
                <w:szCs w:val="20"/>
              </w:rPr>
              <w:t>3</w:t>
            </w:r>
            <w:r w:rsidRPr="00E22282">
              <w:rPr>
                <w:rFonts w:ascii="Times New Roman" w:hAnsi="Times New Roman" w:cs="Times New Roman"/>
                <w:color w:val="auto"/>
                <w:sz w:val="20"/>
                <w:szCs w:val="20"/>
              </w:rPr>
              <w:t xml:space="preserve">. </w:t>
            </w:r>
            <w:r w:rsidR="00D00EF3" w:rsidRPr="00E22282">
              <w:rPr>
                <w:rFonts w:ascii="Times New Roman" w:hAnsi="Times New Roman" w:cs="Times New Roman"/>
                <w:color w:val="auto"/>
                <w:sz w:val="20"/>
                <w:szCs w:val="20"/>
              </w:rPr>
              <w:t>Характеризовать состав и свойства, виды и способы обработки продуктов и полуфабрикатов, определять качество продуктов,  выбирать и оптимально использовать их в процессе профессионально-ориентированной деятельности.</w:t>
            </w:r>
          </w:p>
        </w:tc>
      </w:tr>
      <w:tr w:rsidR="00EB3C28" w:rsidRPr="00E22282" w:rsidTr="00CE71EB">
        <w:trPr>
          <w:trHeight w:val="545"/>
          <w:jc w:val="center"/>
        </w:trPr>
        <w:tc>
          <w:tcPr>
            <w:tcW w:w="0" w:type="auto"/>
          </w:tcPr>
          <w:p w:rsidR="00CA69E5" w:rsidRPr="00E22282" w:rsidRDefault="00CA69E5" w:rsidP="00CE71EB">
            <w:pPr>
              <w:rPr>
                <w:rFonts w:ascii="Times New Roman" w:hAnsi="Times New Roman" w:cs="Times New Roman"/>
                <w:color w:val="auto"/>
                <w:sz w:val="20"/>
                <w:szCs w:val="20"/>
              </w:rPr>
            </w:pPr>
            <w:r w:rsidRPr="00E22282">
              <w:rPr>
                <w:rFonts w:ascii="Times New Roman" w:hAnsi="Times New Roman" w:cs="Times New Roman"/>
                <w:color w:val="auto"/>
                <w:sz w:val="20"/>
                <w:szCs w:val="20"/>
              </w:rPr>
              <w:t>Форма промежуточной аттестации</w:t>
            </w:r>
          </w:p>
        </w:tc>
        <w:tc>
          <w:tcPr>
            <w:tcW w:w="7496" w:type="dxa"/>
          </w:tcPr>
          <w:p w:rsidR="00CA69E5" w:rsidRPr="00E22282" w:rsidRDefault="00CA69E5" w:rsidP="00CE71EB">
            <w:pPr>
              <w:rPr>
                <w:rStyle w:val="12pt0"/>
                <w:rFonts w:eastAsia="Courier New"/>
                <w:b w:val="0"/>
                <w:color w:val="auto"/>
                <w:sz w:val="20"/>
                <w:szCs w:val="20"/>
              </w:rPr>
            </w:pPr>
            <w:r w:rsidRPr="00E22282">
              <w:rPr>
                <w:rStyle w:val="12pt0"/>
                <w:rFonts w:eastAsia="Courier New"/>
                <w:b w:val="0"/>
                <w:color w:val="auto"/>
                <w:sz w:val="20"/>
                <w:szCs w:val="20"/>
              </w:rPr>
              <w:t>Зачёт.</w:t>
            </w:r>
          </w:p>
        </w:tc>
      </w:tr>
    </w:tbl>
    <w:p w:rsidR="00504E3E" w:rsidRPr="00BE09BF" w:rsidRDefault="00504E3E" w:rsidP="005D3D33">
      <w:pPr>
        <w:rPr>
          <w:rStyle w:val="a7"/>
          <w:rFonts w:eastAsia="Courier New"/>
          <w:b w:val="0"/>
          <w:bCs w:val="0"/>
          <w:color w:val="auto"/>
          <w:sz w:val="28"/>
          <w:szCs w:val="28"/>
        </w:rPr>
      </w:pPr>
    </w:p>
    <w:sectPr w:rsidR="00504E3E" w:rsidRPr="00BE09BF" w:rsidSect="00933759">
      <w:type w:val="continuous"/>
      <w:pgSz w:w="11909" w:h="16838"/>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25" w:rsidRDefault="00016D25">
      <w:r>
        <w:separator/>
      </w:r>
    </w:p>
  </w:endnote>
  <w:endnote w:type="continuationSeparator" w:id="0">
    <w:p w:rsidR="00016D25" w:rsidRDefault="0001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25" w:rsidRDefault="00016D25"/>
  </w:footnote>
  <w:footnote w:type="continuationSeparator" w:id="0">
    <w:p w:rsidR="00016D25" w:rsidRDefault="00016D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BE0"/>
    <w:multiLevelType w:val="hybridMultilevel"/>
    <w:tmpl w:val="330CA1D2"/>
    <w:lvl w:ilvl="0" w:tplc="13D8A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063CF9"/>
    <w:multiLevelType w:val="hybridMultilevel"/>
    <w:tmpl w:val="8FBEFCCC"/>
    <w:lvl w:ilvl="0" w:tplc="CFB639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454E2"/>
    <w:multiLevelType w:val="hybridMultilevel"/>
    <w:tmpl w:val="485AF2E2"/>
    <w:lvl w:ilvl="0" w:tplc="FFFFFFFF">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011426"/>
    <w:multiLevelType w:val="hybridMultilevel"/>
    <w:tmpl w:val="3BC8D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A457D8"/>
    <w:multiLevelType w:val="hybridMultilevel"/>
    <w:tmpl w:val="96085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A3EAC"/>
    <w:multiLevelType w:val="hybridMultilevel"/>
    <w:tmpl w:val="2C866B52"/>
    <w:lvl w:ilvl="0" w:tplc="13D8A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1132DE"/>
    <w:multiLevelType w:val="hybridMultilevel"/>
    <w:tmpl w:val="3816F924"/>
    <w:lvl w:ilvl="0" w:tplc="749E673E">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44E26"/>
    <w:multiLevelType w:val="hybridMultilevel"/>
    <w:tmpl w:val="74B4969E"/>
    <w:lvl w:ilvl="0" w:tplc="FFFFFFFF">
      <w:start w:val="1"/>
      <w:numFmt w:val="bullet"/>
      <w:lvlText w:val="–"/>
      <w:lvlJc w:val="left"/>
      <w:pPr>
        <w:tabs>
          <w:tab w:val="num" w:pos="360"/>
        </w:tabs>
        <w:ind w:left="0" w:firstLine="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A0A730C"/>
    <w:multiLevelType w:val="hybridMultilevel"/>
    <w:tmpl w:val="E8269220"/>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E35989"/>
    <w:multiLevelType w:val="hybridMultilevel"/>
    <w:tmpl w:val="571061FC"/>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8D3DA1"/>
    <w:multiLevelType w:val="hybridMultilevel"/>
    <w:tmpl w:val="37E6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77C58"/>
    <w:multiLevelType w:val="hybridMultilevel"/>
    <w:tmpl w:val="1A7A082A"/>
    <w:lvl w:ilvl="0" w:tplc="766EB7E0">
      <w:start w:val="5"/>
      <w:numFmt w:val="bullet"/>
      <w:lvlText w:val="–"/>
      <w:lvlJc w:val="left"/>
      <w:pPr>
        <w:ind w:left="720" w:hanging="360"/>
      </w:pPr>
      <w:rPr>
        <w:rFonts w:ascii="Times New Roman" w:eastAsia="Times New Roman" w:hAnsi="Times New Roman" w:cs="Times New Roman" w:hint="default"/>
        <w:b/>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2">
    <w:nsid w:val="377956CC"/>
    <w:multiLevelType w:val="hybridMultilevel"/>
    <w:tmpl w:val="3314F472"/>
    <w:lvl w:ilvl="0" w:tplc="BEECD466">
      <w:start w:val="1"/>
      <w:numFmt w:val="bullet"/>
      <w:lvlText w:val="–"/>
      <w:lvlJc w:val="left"/>
      <w:pPr>
        <w:ind w:left="1069" w:hanging="360"/>
      </w:pPr>
      <w:rPr>
        <w:rFonts w:ascii="Calibri" w:hAnsi="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D4B2945"/>
    <w:multiLevelType w:val="hybridMultilevel"/>
    <w:tmpl w:val="0D303316"/>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9C57CD"/>
    <w:multiLevelType w:val="hybridMultilevel"/>
    <w:tmpl w:val="5412D1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416009"/>
    <w:multiLevelType w:val="hybridMultilevel"/>
    <w:tmpl w:val="2028F74E"/>
    <w:lvl w:ilvl="0" w:tplc="FFFFFFFF">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D2614"/>
    <w:multiLevelType w:val="hybridMultilevel"/>
    <w:tmpl w:val="06CAF83C"/>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8C3802"/>
    <w:multiLevelType w:val="hybridMultilevel"/>
    <w:tmpl w:val="DFA08C5E"/>
    <w:lvl w:ilvl="0" w:tplc="FFFFFFFF">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57C3A0F"/>
    <w:multiLevelType w:val="hybridMultilevel"/>
    <w:tmpl w:val="25F6D870"/>
    <w:lvl w:ilvl="0" w:tplc="BEECD466">
      <w:start w:val="1"/>
      <w:numFmt w:val="bullet"/>
      <w:lvlText w:val="–"/>
      <w:lvlJc w:val="left"/>
      <w:pPr>
        <w:ind w:left="1445" w:hanging="360"/>
      </w:pPr>
      <w:rPr>
        <w:rFonts w:ascii="Calibri" w:hAnsi="Calibri"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19">
    <w:nsid w:val="59502D4D"/>
    <w:multiLevelType w:val="hybridMultilevel"/>
    <w:tmpl w:val="37BA478A"/>
    <w:lvl w:ilvl="0" w:tplc="F8629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B40ED2"/>
    <w:multiLevelType w:val="hybridMultilevel"/>
    <w:tmpl w:val="7C86AC4A"/>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EF3A5A"/>
    <w:multiLevelType w:val="hybridMultilevel"/>
    <w:tmpl w:val="A350D7C4"/>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5B1BAE"/>
    <w:multiLevelType w:val="hybridMultilevel"/>
    <w:tmpl w:val="9F2AA86A"/>
    <w:lvl w:ilvl="0" w:tplc="04190001">
      <w:start w:val="1"/>
      <w:numFmt w:val="bullet"/>
      <w:lvlText w:val=""/>
      <w:lvlJc w:val="left"/>
      <w:pPr>
        <w:ind w:left="1440" w:hanging="360"/>
      </w:pPr>
      <w:rPr>
        <w:rFonts w:ascii="Symbol" w:hAnsi="Symbol" w:hint="default"/>
      </w:rPr>
    </w:lvl>
    <w:lvl w:ilvl="1" w:tplc="15083FCE">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A256F4"/>
    <w:multiLevelType w:val="hybridMultilevel"/>
    <w:tmpl w:val="54140B90"/>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9F4083A"/>
    <w:multiLevelType w:val="hybridMultilevel"/>
    <w:tmpl w:val="A6DAAA58"/>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EB5C36"/>
    <w:multiLevelType w:val="hybridMultilevel"/>
    <w:tmpl w:val="C15099C0"/>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353DB5"/>
    <w:multiLevelType w:val="hybridMultilevel"/>
    <w:tmpl w:val="35C88968"/>
    <w:lvl w:ilvl="0" w:tplc="13D8A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897A25"/>
    <w:multiLevelType w:val="hybridMultilevel"/>
    <w:tmpl w:val="526442A8"/>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D4EEA"/>
    <w:multiLevelType w:val="hybridMultilevel"/>
    <w:tmpl w:val="4A700EC0"/>
    <w:lvl w:ilvl="0" w:tplc="FFFFFFFF">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4919E6"/>
    <w:multiLevelType w:val="hybridMultilevel"/>
    <w:tmpl w:val="6BECCE8C"/>
    <w:lvl w:ilvl="0" w:tplc="BEECD466">
      <w:start w:val="1"/>
      <w:numFmt w:val="bullet"/>
      <w:lvlText w:val="–"/>
      <w:lvlJc w:val="left"/>
      <w:pPr>
        <w:ind w:left="1445" w:hanging="360"/>
      </w:pPr>
      <w:rPr>
        <w:rFonts w:ascii="Calibri" w:hAnsi="Calibri"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30">
    <w:nsid w:val="7BBA4FC5"/>
    <w:multiLevelType w:val="hybridMultilevel"/>
    <w:tmpl w:val="1EC857AE"/>
    <w:lvl w:ilvl="0" w:tplc="FFFFFFFF">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06353A"/>
    <w:multiLevelType w:val="hybridMultilevel"/>
    <w:tmpl w:val="51F20B88"/>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474173"/>
    <w:multiLevelType w:val="hybridMultilevel"/>
    <w:tmpl w:val="2E48093E"/>
    <w:lvl w:ilvl="0" w:tplc="FFFFFFFF">
      <w:start w:val="1"/>
      <w:numFmt w:val="bullet"/>
      <w:lvlText w:val="–"/>
      <w:lvlJc w:val="left"/>
      <w:pPr>
        <w:tabs>
          <w:tab w:val="num" w:pos="360"/>
        </w:tabs>
        <w:ind w:left="0" w:firstLine="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1"/>
  </w:num>
  <w:num w:numId="4">
    <w:abstractNumId w:val="17"/>
  </w:num>
  <w:num w:numId="5">
    <w:abstractNumId w:val="14"/>
  </w:num>
  <w:num w:numId="6">
    <w:abstractNumId w:val="19"/>
  </w:num>
  <w:num w:numId="7">
    <w:abstractNumId w:val="30"/>
  </w:num>
  <w:num w:numId="8">
    <w:abstractNumId w:val="7"/>
  </w:num>
  <w:num w:numId="9">
    <w:abstractNumId w:val="32"/>
  </w:num>
  <w:num w:numId="10">
    <w:abstractNumId w:val="4"/>
  </w:num>
  <w:num w:numId="11">
    <w:abstractNumId w:val="31"/>
  </w:num>
  <w:num w:numId="12">
    <w:abstractNumId w:val="27"/>
  </w:num>
  <w:num w:numId="13">
    <w:abstractNumId w:val="3"/>
  </w:num>
  <w:num w:numId="14">
    <w:abstractNumId w:val="24"/>
  </w:num>
  <w:num w:numId="15">
    <w:abstractNumId w:val="9"/>
  </w:num>
  <w:num w:numId="16">
    <w:abstractNumId w:val="25"/>
  </w:num>
  <w:num w:numId="17">
    <w:abstractNumId w:val="29"/>
  </w:num>
  <w:num w:numId="18">
    <w:abstractNumId w:val="12"/>
  </w:num>
  <w:num w:numId="19">
    <w:abstractNumId w:val="18"/>
  </w:num>
  <w:num w:numId="20">
    <w:abstractNumId w:val="13"/>
  </w:num>
  <w:num w:numId="21">
    <w:abstractNumId w:val="21"/>
  </w:num>
  <w:num w:numId="22">
    <w:abstractNumId w:val="20"/>
  </w:num>
  <w:num w:numId="23">
    <w:abstractNumId w:val="0"/>
  </w:num>
  <w:num w:numId="24">
    <w:abstractNumId w:val="5"/>
  </w:num>
  <w:num w:numId="25">
    <w:abstractNumId w:val="26"/>
  </w:num>
  <w:num w:numId="26">
    <w:abstractNumId w:val="1"/>
  </w:num>
  <w:num w:numId="27">
    <w:abstractNumId w:val="22"/>
  </w:num>
  <w:num w:numId="28">
    <w:abstractNumId w:val="15"/>
  </w:num>
  <w:num w:numId="29">
    <w:abstractNumId w:val="2"/>
  </w:num>
  <w:num w:numId="30">
    <w:abstractNumId w:val="28"/>
  </w:num>
  <w:num w:numId="31">
    <w:abstractNumId w:val="8"/>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F0"/>
    <w:rsid w:val="0001270B"/>
    <w:rsid w:val="00016D25"/>
    <w:rsid w:val="00042C1B"/>
    <w:rsid w:val="0005372A"/>
    <w:rsid w:val="00072219"/>
    <w:rsid w:val="00082AB7"/>
    <w:rsid w:val="000A2078"/>
    <w:rsid w:val="000A6693"/>
    <w:rsid w:val="000B6009"/>
    <w:rsid w:val="000C6421"/>
    <w:rsid w:val="000E69A4"/>
    <w:rsid w:val="000F70D5"/>
    <w:rsid w:val="000F7F93"/>
    <w:rsid w:val="001116E7"/>
    <w:rsid w:val="00121C41"/>
    <w:rsid w:val="00122FC1"/>
    <w:rsid w:val="0012595D"/>
    <w:rsid w:val="0014050F"/>
    <w:rsid w:val="00144381"/>
    <w:rsid w:val="00147437"/>
    <w:rsid w:val="00166ABC"/>
    <w:rsid w:val="00172750"/>
    <w:rsid w:val="00173796"/>
    <w:rsid w:val="00175EBD"/>
    <w:rsid w:val="00177DC0"/>
    <w:rsid w:val="00181030"/>
    <w:rsid w:val="00186A21"/>
    <w:rsid w:val="001A1884"/>
    <w:rsid w:val="001A3A00"/>
    <w:rsid w:val="001C24BC"/>
    <w:rsid w:val="001D4403"/>
    <w:rsid w:val="001D7F18"/>
    <w:rsid w:val="001E0DB3"/>
    <w:rsid w:val="0020088A"/>
    <w:rsid w:val="00206B0B"/>
    <w:rsid w:val="002123FE"/>
    <w:rsid w:val="00213F4A"/>
    <w:rsid w:val="00216BB3"/>
    <w:rsid w:val="00252362"/>
    <w:rsid w:val="00254B4D"/>
    <w:rsid w:val="00262397"/>
    <w:rsid w:val="002631D5"/>
    <w:rsid w:val="002A43F0"/>
    <w:rsid w:val="002A5C1F"/>
    <w:rsid w:val="002B33DD"/>
    <w:rsid w:val="002B54D1"/>
    <w:rsid w:val="002C483F"/>
    <w:rsid w:val="002C60FC"/>
    <w:rsid w:val="002D1F0D"/>
    <w:rsid w:val="002D6EE0"/>
    <w:rsid w:val="002E5964"/>
    <w:rsid w:val="00313ED6"/>
    <w:rsid w:val="00332D02"/>
    <w:rsid w:val="00334791"/>
    <w:rsid w:val="0033684C"/>
    <w:rsid w:val="003450FA"/>
    <w:rsid w:val="00354919"/>
    <w:rsid w:val="00357527"/>
    <w:rsid w:val="00364AED"/>
    <w:rsid w:val="00372FFD"/>
    <w:rsid w:val="003A2283"/>
    <w:rsid w:val="003B3DCE"/>
    <w:rsid w:val="003B5FA8"/>
    <w:rsid w:val="003D193F"/>
    <w:rsid w:val="003D6360"/>
    <w:rsid w:val="003F1A9F"/>
    <w:rsid w:val="00401C39"/>
    <w:rsid w:val="00417332"/>
    <w:rsid w:val="004276D5"/>
    <w:rsid w:val="004277AF"/>
    <w:rsid w:val="00431848"/>
    <w:rsid w:val="00440A20"/>
    <w:rsid w:val="0044367A"/>
    <w:rsid w:val="004546F2"/>
    <w:rsid w:val="00460C76"/>
    <w:rsid w:val="00462508"/>
    <w:rsid w:val="0046450C"/>
    <w:rsid w:val="00475E3F"/>
    <w:rsid w:val="00476EA0"/>
    <w:rsid w:val="00477C9F"/>
    <w:rsid w:val="00495EA5"/>
    <w:rsid w:val="004C057B"/>
    <w:rsid w:val="004C4E4A"/>
    <w:rsid w:val="004D3541"/>
    <w:rsid w:val="004D6A50"/>
    <w:rsid w:val="004D6B9A"/>
    <w:rsid w:val="004F2ADA"/>
    <w:rsid w:val="004F48B7"/>
    <w:rsid w:val="00504479"/>
    <w:rsid w:val="00504E3E"/>
    <w:rsid w:val="0050565B"/>
    <w:rsid w:val="005079CB"/>
    <w:rsid w:val="00513DAD"/>
    <w:rsid w:val="005175EF"/>
    <w:rsid w:val="00521B0A"/>
    <w:rsid w:val="00524F11"/>
    <w:rsid w:val="00532775"/>
    <w:rsid w:val="005349B8"/>
    <w:rsid w:val="00541CC4"/>
    <w:rsid w:val="00546E57"/>
    <w:rsid w:val="0055349C"/>
    <w:rsid w:val="0055642F"/>
    <w:rsid w:val="005619D0"/>
    <w:rsid w:val="00561D4C"/>
    <w:rsid w:val="00584A7F"/>
    <w:rsid w:val="00585DEC"/>
    <w:rsid w:val="005872B2"/>
    <w:rsid w:val="00596439"/>
    <w:rsid w:val="005A3D38"/>
    <w:rsid w:val="005B1DAD"/>
    <w:rsid w:val="005B6AFB"/>
    <w:rsid w:val="005B6DC3"/>
    <w:rsid w:val="005D3D33"/>
    <w:rsid w:val="005E46F5"/>
    <w:rsid w:val="005E5399"/>
    <w:rsid w:val="0061147A"/>
    <w:rsid w:val="00630091"/>
    <w:rsid w:val="00633C7E"/>
    <w:rsid w:val="006343D1"/>
    <w:rsid w:val="00640C0A"/>
    <w:rsid w:val="00651180"/>
    <w:rsid w:val="00664704"/>
    <w:rsid w:val="00666952"/>
    <w:rsid w:val="006A4BC1"/>
    <w:rsid w:val="006A5683"/>
    <w:rsid w:val="006B03D8"/>
    <w:rsid w:val="006B0427"/>
    <w:rsid w:val="006B482B"/>
    <w:rsid w:val="006C1564"/>
    <w:rsid w:val="006C2AC1"/>
    <w:rsid w:val="006E3900"/>
    <w:rsid w:val="006F0DF6"/>
    <w:rsid w:val="00703214"/>
    <w:rsid w:val="00703791"/>
    <w:rsid w:val="00706437"/>
    <w:rsid w:val="00713AF2"/>
    <w:rsid w:val="00730997"/>
    <w:rsid w:val="00746FEA"/>
    <w:rsid w:val="007547BD"/>
    <w:rsid w:val="00775212"/>
    <w:rsid w:val="00777C36"/>
    <w:rsid w:val="0078190B"/>
    <w:rsid w:val="00785153"/>
    <w:rsid w:val="007A11A4"/>
    <w:rsid w:val="007A61F0"/>
    <w:rsid w:val="007A6B56"/>
    <w:rsid w:val="007D2883"/>
    <w:rsid w:val="007E617E"/>
    <w:rsid w:val="007E7F17"/>
    <w:rsid w:val="007F4BE0"/>
    <w:rsid w:val="007F60D4"/>
    <w:rsid w:val="0080191B"/>
    <w:rsid w:val="00803A60"/>
    <w:rsid w:val="0080451E"/>
    <w:rsid w:val="008067C4"/>
    <w:rsid w:val="00811B87"/>
    <w:rsid w:val="00831B2E"/>
    <w:rsid w:val="00845213"/>
    <w:rsid w:val="00845513"/>
    <w:rsid w:val="008601BA"/>
    <w:rsid w:val="00862AD8"/>
    <w:rsid w:val="008643F1"/>
    <w:rsid w:val="00891EE4"/>
    <w:rsid w:val="008947B4"/>
    <w:rsid w:val="00896131"/>
    <w:rsid w:val="008D2CBC"/>
    <w:rsid w:val="008E3350"/>
    <w:rsid w:val="008E54DB"/>
    <w:rsid w:val="008F1996"/>
    <w:rsid w:val="00900C17"/>
    <w:rsid w:val="00904AFA"/>
    <w:rsid w:val="009157A2"/>
    <w:rsid w:val="00933759"/>
    <w:rsid w:val="0093700A"/>
    <w:rsid w:val="0095043E"/>
    <w:rsid w:val="009512FE"/>
    <w:rsid w:val="00955967"/>
    <w:rsid w:val="0096725F"/>
    <w:rsid w:val="00973EC8"/>
    <w:rsid w:val="009839E4"/>
    <w:rsid w:val="00996F64"/>
    <w:rsid w:val="009A0827"/>
    <w:rsid w:val="009A5537"/>
    <w:rsid w:val="009B1C86"/>
    <w:rsid w:val="009B2627"/>
    <w:rsid w:val="009B4514"/>
    <w:rsid w:val="00A0237F"/>
    <w:rsid w:val="00A21023"/>
    <w:rsid w:val="00A267A5"/>
    <w:rsid w:val="00A305DF"/>
    <w:rsid w:val="00A451D4"/>
    <w:rsid w:val="00A72F51"/>
    <w:rsid w:val="00A73779"/>
    <w:rsid w:val="00A82B76"/>
    <w:rsid w:val="00A86A9C"/>
    <w:rsid w:val="00A94F36"/>
    <w:rsid w:val="00A95A48"/>
    <w:rsid w:val="00A97646"/>
    <w:rsid w:val="00AA15D4"/>
    <w:rsid w:val="00AB0502"/>
    <w:rsid w:val="00AB3F9F"/>
    <w:rsid w:val="00AC0C76"/>
    <w:rsid w:val="00AC2C70"/>
    <w:rsid w:val="00AD759E"/>
    <w:rsid w:val="00AE7E5F"/>
    <w:rsid w:val="00AF0BA5"/>
    <w:rsid w:val="00B02171"/>
    <w:rsid w:val="00B062EF"/>
    <w:rsid w:val="00B16B67"/>
    <w:rsid w:val="00B21644"/>
    <w:rsid w:val="00B447D4"/>
    <w:rsid w:val="00B47964"/>
    <w:rsid w:val="00B51725"/>
    <w:rsid w:val="00B64515"/>
    <w:rsid w:val="00B65972"/>
    <w:rsid w:val="00B667D9"/>
    <w:rsid w:val="00B70C55"/>
    <w:rsid w:val="00B714A8"/>
    <w:rsid w:val="00B81D55"/>
    <w:rsid w:val="00B92CEF"/>
    <w:rsid w:val="00B9482F"/>
    <w:rsid w:val="00BE09BF"/>
    <w:rsid w:val="00BE1013"/>
    <w:rsid w:val="00C00158"/>
    <w:rsid w:val="00C01455"/>
    <w:rsid w:val="00C01A63"/>
    <w:rsid w:val="00C036F7"/>
    <w:rsid w:val="00C05C69"/>
    <w:rsid w:val="00C17484"/>
    <w:rsid w:val="00C346EC"/>
    <w:rsid w:val="00C44515"/>
    <w:rsid w:val="00C451ED"/>
    <w:rsid w:val="00C57389"/>
    <w:rsid w:val="00C70CED"/>
    <w:rsid w:val="00CA12E6"/>
    <w:rsid w:val="00CA2593"/>
    <w:rsid w:val="00CA69E5"/>
    <w:rsid w:val="00CB1A19"/>
    <w:rsid w:val="00CC2D77"/>
    <w:rsid w:val="00CC4F95"/>
    <w:rsid w:val="00CC7749"/>
    <w:rsid w:val="00CD037E"/>
    <w:rsid w:val="00CE4915"/>
    <w:rsid w:val="00CE71EB"/>
    <w:rsid w:val="00D0075B"/>
    <w:rsid w:val="00D00EF3"/>
    <w:rsid w:val="00D026E8"/>
    <w:rsid w:val="00D05B6C"/>
    <w:rsid w:val="00D05BC0"/>
    <w:rsid w:val="00D10C5D"/>
    <w:rsid w:val="00D131EB"/>
    <w:rsid w:val="00D13E4E"/>
    <w:rsid w:val="00D25454"/>
    <w:rsid w:val="00D279FC"/>
    <w:rsid w:val="00D30DA1"/>
    <w:rsid w:val="00D424A7"/>
    <w:rsid w:val="00D42D7C"/>
    <w:rsid w:val="00D54D1A"/>
    <w:rsid w:val="00D626E2"/>
    <w:rsid w:val="00D62A55"/>
    <w:rsid w:val="00D63F85"/>
    <w:rsid w:val="00D939DA"/>
    <w:rsid w:val="00DA1BBB"/>
    <w:rsid w:val="00DB0E05"/>
    <w:rsid w:val="00DB426E"/>
    <w:rsid w:val="00DB625D"/>
    <w:rsid w:val="00DC2712"/>
    <w:rsid w:val="00DD3CEE"/>
    <w:rsid w:val="00DE4200"/>
    <w:rsid w:val="00DE6D5D"/>
    <w:rsid w:val="00DE6EDD"/>
    <w:rsid w:val="00E03D3C"/>
    <w:rsid w:val="00E07E58"/>
    <w:rsid w:val="00E07F67"/>
    <w:rsid w:val="00E16581"/>
    <w:rsid w:val="00E22282"/>
    <w:rsid w:val="00E24540"/>
    <w:rsid w:val="00E24F66"/>
    <w:rsid w:val="00E3125C"/>
    <w:rsid w:val="00E33743"/>
    <w:rsid w:val="00E3427D"/>
    <w:rsid w:val="00E34887"/>
    <w:rsid w:val="00E47117"/>
    <w:rsid w:val="00E52FFA"/>
    <w:rsid w:val="00E55AFC"/>
    <w:rsid w:val="00E70877"/>
    <w:rsid w:val="00E727AD"/>
    <w:rsid w:val="00E77C0E"/>
    <w:rsid w:val="00E861CB"/>
    <w:rsid w:val="00EA15F9"/>
    <w:rsid w:val="00EB2F2C"/>
    <w:rsid w:val="00EB3C28"/>
    <w:rsid w:val="00EF0B54"/>
    <w:rsid w:val="00EF1FBA"/>
    <w:rsid w:val="00EF6408"/>
    <w:rsid w:val="00F013F4"/>
    <w:rsid w:val="00F02555"/>
    <w:rsid w:val="00F02E1E"/>
    <w:rsid w:val="00F22311"/>
    <w:rsid w:val="00F341AE"/>
    <w:rsid w:val="00F357CE"/>
    <w:rsid w:val="00F471D2"/>
    <w:rsid w:val="00F5736C"/>
    <w:rsid w:val="00F66F03"/>
    <w:rsid w:val="00F83EF9"/>
    <w:rsid w:val="00FB1724"/>
    <w:rsid w:val="00FB3131"/>
    <w:rsid w:val="00FB7AC4"/>
    <w:rsid w:val="00FC758A"/>
    <w:rsid w:val="00FD1EFE"/>
    <w:rsid w:val="00FF0367"/>
    <w:rsid w:val="00FF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791"/>
    <w:rPr>
      <w:color w:val="000000"/>
    </w:rPr>
  </w:style>
  <w:style w:type="paragraph" w:styleId="2">
    <w:name w:val="heading 2"/>
    <w:basedOn w:val="a"/>
    <w:next w:val="a"/>
    <w:link w:val="20"/>
    <w:qFormat/>
    <w:rsid w:val="007A11A4"/>
    <w:pPr>
      <w:keepNext/>
      <w:widowControl/>
      <w:jc w:val="right"/>
      <w:outlineLvl w:val="1"/>
    </w:pPr>
    <w:rPr>
      <w:rFonts w:ascii="Times New Roman" w:eastAsia="MS Mincho" w:hAnsi="Times New Roman" w:cs="Times New Roman"/>
      <w:b/>
      <w:color w:val="auto"/>
      <w:sz w:val="28"/>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4791"/>
    <w:rPr>
      <w:color w:val="0066CC"/>
      <w:u w:val="single"/>
    </w:rPr>
  </w:style>
  <w:style w:type="character" w:customStyle="1" w:styleId="3Exact">
    <w:name w:val="Основной текст (3) Exact"/>
    <w:basedOn w:val="a0"/>
    <w:link w:val="3"/>
    <w:rsid w:val="00334791"/>
    <w:rPr>
      <w:rFonts w:ascii="Candara" w:eastAsia="Candara" w:hAnsi="Candara" w:cs="Candara"/>
      <w:b/>
      <w:bCs/>
      <w:i w:val="0"/>
      <w:iCs w:val="0"/>
      <w:smallCaps w:val="0"/>
      <w:strike w:val="0"/>
      <w:sz w:val="23"/>
      <w:szCs w:val="23"/>
      <w:u w:val="none"/>
    </w:rPr>
  </w:style>
  <w:style w:type="character" w:customStyle="1" w:styleId="a4">
    <w:name w:val="Подпись к картинке_"/>
    <w:basedOn w:val="a0"/>
    <w:link w:val="1"/>
    <w:rsid w:val="00334791"/>
    <w:rPr>
      <w:rFonts w:ascii="Times New Roman" w:eastAsia="Times New Roman" w:hAnsi="Times New Roman" w:cs="Times New Roman"/>
      <w:b w:val="0"/>
      <w:bCs w:val="0"/>
      <w:i w:val="0"/>
      <w:iCs w:val="0"/>
      <w:smallCaps w:val="0"/>
      <w:strike w:val="0"/>
      <w:u w:val="none"/>
    </w:rPr>
  </w:style>
  <w:style w:type="character" w:customStyle="1" w:styleId="a5">
    <w:name w:val="Подпись к картинке"/>
    <w:basedOn w:val="a4"/>
    <w:rsid w:val="003347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
    <w:name w:val="Подпись к картинке (2)_"/>
    <w:basedOn w:val="a0"/>
    <w:link w:val="210"/>
    <w:rsid w:val="00334791"/>
    <w:rPr>
      <w:rFonts w:ascii="Times New Roman" w:eastAsia="Times New Roman" w:hAnsi="Times New Roman" w:cs="Times New Roman"/>
      <w:b w:val="0"/>
      <w:bCs w:val="0"/>
      <w:i/>
      <w:iCs/>
      <w:smallCaps w:val="0"/>
      <w:strike w:val="0"/>
      <w:u w:val="none"/>
    </w:rPr>
  </w:style>
  <w:style w:type="character" w:customStyle="1" w:styleId="22">
    <w:name w:val="Подпись к картинке (2)"/>
    <w:basedOn w:val="21"/>
    <w:rsid w:val="0033479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3">
    <w:name w:val="Подпись к картинке (2) + Не курсив"/>
    <w:basedOn w:val="21"/>
    <w:rsid w:val="00334791"/>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4">
    <w:name w:val="Основной текст (2)_"/>
    <w:basedOn w:val="a0"/>
    <w:link w:val="25"/>
    <w:rsid w:val="00334791"/>
    <w:rPr>
      <w:rFonts w:ascii="Times New Roman" w:eastAsia="Times New Roman" w:hAnsi="Times New Roman" w:cs="Times New Roman"/>
      <w:b/>
      <w:bCs/>
      <w:i/>
      <w:iCs/>
      <w:smallCaps w:val="0"/>
      <w:strike w:val="0"/>
      <w:sz w:val="26"/>
      <w:szCs w:val="26"/>
      <w:u w:val="none"/>
    </w:rPr>
  </w:style>
  <w:style w:type="character" w:customStyle="1" w:styleId="a6">
    <w:name w:val="Основной текст_"/>
    <w:basedOn w:val="a0"/>
    <w:link w:val="10"/>
    <w:rsid w:val="00334791"/>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Не полужирный"/>
    <w:basedOn w:val="a6"/>
    <w:rsid w:val="0033479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6"/>
    <w:rsid w:val="00334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Не полужирный"/>
    <w:basedOn w:val="a6"/>
    <w:rsid w:val="00334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othic45pt">
    <w:name w:val="Основной текст + MS Gothic;4;5 pt;Не полужирный"/>
    <w:basedOn w:val="a6"/>
    <w:rsid w:val="00334791"/>
    <w:rPr>
      <w:rFonts w:ascii="MS Gothic" w:eastAsia="MS Gothic" w:hAnsi="MS Gothic" w:cs="MS Gothic"/>
      <w:b/>
      <w:bCs/>
      <w:i w:val="0"/>
      <w:iCs w:val="0"/>
      <w:smallCaps w:val="0"/>
      <w:strike w:val="0"/>
      <w:color w:val="000000"/>
      <w:spacing w:val="0"/>
      <w:w w:val="100"/>
      <w:position w:val="0"/>
      <w:sz w:val="9"/>
      <w:szCs w:val="9"/>
      <w:u w:val="none"/>
      <w:lang w:val="ru-RU" w:eastAsia="ru-RU" w:bidi="ru-RU"/>
    </w:rPr>
  </w:style>
  <w:style w:type="paragraph" w:customStyle="1" w:styleId="3">
    <w:name w:val="Основной текст (3)"/>
    <w:basedOn w:val="a"/>
    <w:link w:val="3Exact"/>
    <w:rsid w:val="00334791"/>
    <w:pPr>
      <w:shd w:val="clear" w:color="auto" w:fill="FFFFFF"/>
      <w:spacing w:line="0" w:lineRule="atLeast"/>
    </w:pPr>
    <w:rPr>
      <w:rFonts w:ascii="Candara" w:eastAsia="Candara" w:hAnsi="Candara" w:cs="Candara"/>
      <w:b/>
      <w:bCs/>
      <w:sz w:val="23"/>
      <w:szCs w:val="23"/>
    </w:rPr>
  </w:style>
  <w:style w:type="paragraph" w:customStyle="1" w:styleId="1">
    <w:name w:val="Подпись к картинке1"/>
    <w:basedOn w:val="a"/>
    <w:link w:val="a4"/>
    <w:rsid w:val="00334791"/>
    <w:pPr>
      <w:shd w:val="clear" w:color="auto" w:fill="FFFFFF"/>
      <w:spacing w:line="274" w:lineRule="exact"/>
      <w:jc w:val="both"/>
    </w:pPr>
    <w:rPr>
      <w:rFonts w:ascii="Times New Roman" w:eastAsia="Times New Roman" w:hAnsi="Times New Roman" w:cs="Times New Roman"/>
    </w:rPr>
  </w:style>
  <w:style w:type="paragraph" w:customStyle="1" w:styleId="210">
    <w:name w:val="Подпись к картинке (2)1"/>
    <w:basedOn w:val="a"/>
    <w:link w:val="21"/>
    <w:rsid w:val="00334791"/>
    <w:pPr>
      <w:shd w:val="clear" w:color="auto" w:fill="FFFFFF"/>
      <w:spacing w:line="274" w:lineRule="exact"/>
    </w:pPr>
    <w:rPr>
      <w:rFonts w:ascii="Times New Roman" w:eastAsia="Times New Roman" w:hAnsi="Times New Roman" w:cs="Times New Roman"/>
      <w:i/>
      <w:iCs/>
    </w:rPr>
  </w:style>
  <w:style w:type="paragraph" w:customStyle="1" w:styleId="25">
    <w:name w:val="Основной текст (2)"/>
    <w:basedOn w:val="a"/>
    <w:link w:val="24"/>
    <w:rsid w:val="00334791"/>
    <w:pPr>
      <w:shd w:val="clear" w:color="auto" w:fill="FFFFFF"/>
      <w:spacing w:before="300" w:after="60" w:line="0" w:lineRule="atLeast"/>
    </w:pPr>
    <w:rPr>
      <w:rFonts w:ascii="Times New Roman" w:eastAsia="Times New Roman" w:hAnsi="Times New Roman" w:cs="Times New Roman"/>
      <w:b/>
      <w:bCs/>
      <w:i/>
      <w:iCs/>
      <w:sz w:val="26"/>
      <w:szCs w:val="26"/>
    </w:rPr>
  </w:style>
  <w:style w:type="paragraph" w:customStyle="1" w:styleId="10">
    <w:name w:val="Основной текст1"/>
    <w:basedOn w:val="a"/>
    <w:link w:val="a6"/>
    <w:rsid w:val="00334791"/>
    <w:pPr>
      <w:shd w:val="clear" w:color="auto" w:fill="FFFFFF"/>
      <w:spacing w:before="60" w:after="300" w:line="0" w:lineRule="atLeast"/>
    </w:pPr>
    <w:rPr>
      <w:rFonts w:ascii="Times New Roman" w:eastAsia="Times New Roman" w:hAnsi="Times New Roman" w:cs="Times New Roman"/>
      <w:b/>
      <w:bCs/>
      <w:sz w:val="26"/>
      <w:szCs w:val="26"/>
    </w:rPr>
  </w:style>
  <w:style w:type="paragraph" w:styleId="26">
    <w:name w:val="Body Text Indent 2"/>
    <w:basedOn w:val="a"/>
    <w:link w:val="27"/>
    <w:rsid w:val="00A97646"/>
    <w:pPr>
      <w:widowControl/>
      <w:ind w:firstLine="708"/>
      <w:jc w:val="both"/>
    </w:pPr>
    <w:rPr>
      <w:rFonts w:ascii="Times New Roman" w:eastAsia="Times New Roman" w:hAnsi="Times New Roman" w:cs="Times New Roman"/>
      <w:color w:val="auto"/>
      <w:sz w:val="28"/>
      <w:szCs w:val="20"/>
      <w:lang w:bidi="ar-SA"/>
    </w:rPr>
  </w:style>
  <w:style w:type="character" w:customStyle="1" w:styleId="27">
    <w:name w:val="Основной текст с отступом 2 Знак"/>
    <w:basedOn w:val="a0"/>
    <w:link w:val="26"/>
    <w:rsid w:val="00A97646"/>
    <w:rPr>
      <w:rFonts w:ascii="Times New Roman" w:eastAsia="Times New Roman" w:hAnsi="Times New Roman" w:cs="Times New Roman"/>
      <w:sz w:val="28"/>
      <w:szCs w:val="20"/>
      <w:lang w:bidi="ar-SA"/>
    </w:rPr>
  </w:style>
  <w:style w:type="paragraph" w:styleId="a8">
    <w:name w:val="List Paragraph"/>
    <w:basedOn w:val="a"/>
    <w:uiPriority w:val="34"/>
    <w:qFormat/>
    <w:rsid w:val="00A97646"/>
    <w:pPr>
      <w:ind w:left="720"/>
      <w:contextualSpacing/>
    </w:pPr>
  </w:style>
  <w:style w:type="paragraph" w:styleId="a9">
    <w:name w:val="Body Text Indent"/>
    <w:basedOn w:val="a"/>
    <w:link w:val="aa"/>
    <w:uiPriority w:val="99"/>
    <w:unhideWhenUsed/>
    <w:rsid w:val="00DE6D5D"/>
    <w:pPr>
      <w:spacing w:after="120"/>
      <w:ind w:left="283"/>
    </w:pPr>
  </w:style>
  <w:style w:type="character" w:customStyle="1" w:styleId="aa">
    <w:name w:val="Основной текст с отступом Знак"/>
    <w:basedOn w:val="a0"/>
    <w:link w:val="a9"/>
    <w:uiPriority w:val="99"/>
    <w:rsid w:val="00DE6D5D"/>
    <w:rPr>
      <w:color w:val="000000"/>
    </w:rPr>
  </w:style>
  <w:style w:type="paragraph" w:styleId="ab">
    <w:name w:val="Title"/>
    <w:basedOn w:val="a"/>
    <w:link w:val="ac"/>
    <w:qFormat/>
    <w:rsid w:val="00630091"/>
    <w:pPr>
      <w:widowControl/>
      <w:jc w:val="center"/>
    </w:pPr>
    <w:rPr>
      <w:rFonts w:ascii="Times New Roman" w:eastAsia="Times New Roman" w:hAnsi="Times New Roman" w:cs="Times New Roman"/>
      <w:b/>
      <w:color w:val="auto"/>
      <w:sz w:val="28"/>
      <w:szCs w:val="20"/>
      <w:lang w:bidi="ar-SA"/>
    </w:rPr>
  </w:style>
  <w:style w:type="character" w:customStyle="1" w:styleId="ac">
    <w:name w:val="Название Знак"/>
    <w:basedOn w:val="a0"/>
    <w:link w:val="ab"/>
    <w:rsid w:val="00630091"/>
    <w:rPr>
      <w:rFonts w:ascii="Times New Roman" w:eastAsia="Times New Roman" w:hAnsi="Times New Roman" w:cs="Times New Roman"/>
      <w:b/>
      <w:sz w:val="28"/>
      <w:szCs w:val="20"/>
      <w:lang w:bidi="ar-SA"/>
    </w:rPr>
  </w:style>
  <w:style w:type="table" w:styleId="ad">
    <w:name w:val="Table Grid"/>
    <w:basedOn w:val="a1"/>
    <w:uiPriority w:val="59"/>
    <w:rsid w:val="00E86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Знак Знак3 Знак Знак Знак Знак Знак Знак"/>
    <w:basedOn w:val="a"/>
    <w:autoRedefine/>
    <w:rsid w:val="00933759"/>
    <w:pPr>
      <w:widowControl/>
      <w:autoSpaceDE w:val="0"/>
      <w:autoSpaceDN w:val="0"/>
      <w:adjustRightInd w:val="0"/>
    </w:pPr>
    <w:rPr>
      <w:rFonts w:ascii="Arial" w:eastAsia="Times New Roman" w:hAnsi="Arial" w:cs="Arial"/>
      <w:color w:val="auto"/>
      <w:sz w:val="20"/>
      <w:szCs w:val="20"/>
      <w:lang w:val="en-ZA" w:eastAsia="en-ZA" w:bidi="ar-SA"/>
    </w:rPr>
  </w:style>
  <w:style w:type="character" w:styleId="ae">
    <w:name w:val="footnote reference"/>
    <w:rsid w:val="00933759"/>
    <w:rPr>
      <w:vertAlign w:val="superscript"/>
    </w:rPr>
  </w:style>
  <w:style w:type="paragraph" w:customStyle="1" w:styleId="31">
    <w:name w:val="Знак Знак3 Знак Знак Знак Знак"/>
    <w:basedOn w:val="a"/>
    <w:autoRedefine/>
    <w:rsid w:val="00460C76"/>
    <w:pPr>
      <w:widowControl/>
      <w:autoSpaceDE w:val="0"/>
      <w:autoSpaceDN w:val="0"/>
      <w:adjustRightInd w:val="0"/>
    </w:pPr>
    <w:rPr>
      <w:rFonts w:ascii="Arial" w:eastAsia="Times New Roman" w:hAnsi="Arial" w:cs="Arial"/>
      <w:color w:val="auto"/>
      <w:sz w:val="20"/>
      <w:szCs w:val="20"/>
      <w:lang w:val="en-ZA" w:eastAsia="en-ZA" w:bidi="ar-SA"/>
    </w:rPr>
  </w:style>
  <w:style w:type="paragraph" w:styleId="32">
    <w:name w:val="Body Text 3"/>
    <w:basedOn w:val="a"/>
    <w:link w:val="33"/>
    <w:uiPriority w:val="99"/>
    <w:semiHidden/>
    <w:unhideWhenUsed/>
    <w:rsid w:val="002631D5"/>
    <w:pPr>
      <w:spacing w:after="120"/>
    </w:pPr>
    <w:rPr>
      <w:sz w:val="16"/>
      <w:szCs w:val="16"/>
    </w:rPr>
  </w:style>
  <w:style w:type="character" w:customStyle="1" w:styleId="33">
    <w:name w:val="Основной текст 3 Знак"/>
    <w:basedOn w:val="a0"/>
    <w:link w:val="32"/>
    <w:uiPriority w:val="99"/>
    <w:semiHidden/>
    <w:rsid w:val="002631D5"/>
    <w:rPr>
      <w:color w:val="000000"/>
      <w:sz w:val="16"/>
      <w:szCs w:val="16"/>
    </w:rPr>
  </w:style>
  <w:style w:type="paragraph" w:styleId="af">
    <w:name w:val="Body Text"/>
    <w:basedOn w:val="a"/>
    <w:link w:val="af0"/>
    <w:unhideWhenUsed/>
    <w:rsid w:val="00561D4C"/>
    <w:pPr>
      <w:spacing w:after="120"/>
    </w:pPr>
  </w:style>
  <w:style w:type="character" w:customStyle="1" w:styleId="af0">
    <w:name w:val="Основной текст Знак"/>
    <w:basedOn w:val="a0"/>
    <w:link w:val="af"/>
    <w:rsid w:val="00561D4C"/>
    <w:rPr>
      <w:color w:val="000000"/>
    </w:rPr>
  </w:style>
  <w:style w:type="paragraph" w:styleId="af1">
    <w:name w:val="header"/>
    <w:basedOn w:val="a"/>
    <w:link w:val="af2"/>
    <w:rsid w:val="00541CC4"/>
    <w:pPr>
      <w:widowControl/>
      <w:tabs>
        <w:tab w:val="center" w:pos="4677"/>
        <w:tab w:val="right" w:pos="9355"/>
      </w:tabs>
    </w:pPr>
    <w:rPr>
      <w:rFonts w:ascii="Times New Roman" w:eastAsia="Times New Roman" w:hAnsi="Times New Roman" w:cs="Times New Roman"/>
      <w:color w:val="auto"/>
      <w:lang w:bidi="ar-SA"/>
    </w:rPr>
  </w:style>
  <w:style w:type="character" w:customStyle="1" w:styleId="af2">
    <w:name w:val="Верхний колонтитул Знак"/>
    <w:basedOn w:val="a0"/>
    <w:link w:val="af1"/>
    <w:rsid w:val="00541CC4"/>
    <w:rPr>
      <w:rFonts w:ascii="Times New Roman" w:eastAsia="Times New Roman" w:hAnsi="Times New Roman" w:cs="Times New Roman"/>
      <w:lang w:bidi="ar-SA"/>
    </w:rPr>
  </w:style>
  <w:style w:type="paragraph" w:customStyle="1" w:styleId="34">
    <w:name w:val="Знак Знак3 Знак Знак"/>
    <w:basedOn w:val="a"/>
    <w:autoRedefine/>
    <w:rsid w:val="009B1C86"/>
    <w:pPr>
      <w:widowControl/>
      <w:autoSpaceDE w:val="0"/>
      <w:autoSpaceDN w:val="0"/>
      <w:adjustRightInd w:val="0"/>
    </w:pPr>
    <w:rPr>
      <w:rFonts w:ascii="Arial" w:eastAsia="Times New Roman" w:hAnsi="Arial" w:cs="Arial"/>
      <w:color w:val="auto"/>
      <w:sz w:val="20"/>
      <w:szCs w:val="20"/>
      <w:lang w:val="en-ZA" w:eastAsia="en-ZA" w:bidi="ar-SA"/>
    </w:rPr>
  </w:style>
  <w:style w:type="paragraph" w:styleId="af3">
    <w:name w:val="footer"/>
    <w:basedOn w:val="a"/>
    <w:link w:val="af4"/>
    <w:rsid w:val="0005372A"/>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4">
    <w:name w:val="Нижний колонтитул Знак"/>
    <w:basedOn w:val="a0"/>
    <w:link w:val="af3"/>
    <w:rsid w:val="0005372A"/>
    <w:rPr>
      <w:rFonts w:ascii="Times New Roman" w:eastAsia="Times New Roman" w:hAnsi="Times New Roman" w:cs="Times New Roman"/>
      <w:sz w:val="20"/>
      <w:szCs w:val="20"/>
      <w:lang w:bidi="ar-SA"/>
    </w:rPr>
  </w:style>
  <w:style w:type="character" w:customStyle="1" w:styleId="FontStyle31">
    <w:name w:val="Font Style31"/>
    <w:rsid w:val="00357527"/>
    <w:rPr>
      <w:rFonts w:ascii="Cambria" w:hAnsi="Cambria" w:cs="Cambria"/>
      <w:b/>
      <w:bCs/>
      <w:sz w:val="10"/>
      <w:szCs w:val="10"/>
    </w:rPr>
  </w:style>
  <w:style w:type="character" w:customStyle="1" w:styleId="20">
    <w:name w:val="Заголовок 2 Знак"/>
    <w:basedOn w:val="a0"/>
    <w:link w:val="2"/>
    <w:rsid w:val="007A11A4"/>
    <w:rPr>
      <w:rFonts w:ascii="Times New Roman" w:eastAsia="MS Mincho" w:hAnsi="Times New Roman" w:cs="Times New Roman"/>
      <w:b/>
      <w:sz w:val="28"/>
      <w:lang w:eastAsia="ja-JP" w:bidi="ar-SA"/>
    </w:rPr>
  </w:style>
  <w:style w:type="character" w:styleId="af5">
    <w:name w:val="page number"/>
    <w:basedOn w:val="a0"/>
    <w:rsid w:val="002B54D1"/>
  </w:style>
  <w:style w:type="paragraph" w:customStyle="1" w:styleId="11">
    <w:name w:val="Без интервала1"/>
    <w:rsid w:val="00F013F4"/>
    <w:pPr>
      <w:widowControl/>
    </w:pPr>
    <w:rPr>
      <w:rFonts w:ascii="Calibri" w:eastAsia="Times New Roman" w:hAnsi="Calibri" w:cs="Times New Roman"/>
      <w:sz w:val="22"/>
      <w:szCs w:val="22"/>
      <w:lang w:eastAsia="en-US" w:bidi="ar-SA"/>
    </w:rPr>
  </w:style>
  <w:style w:type="paragraph" w:customStyle="1" w:styleId="35">
    <w:name w:val="Знак Знак3"/>
    <w:basedOn w:val="a"/>
    <w:autoRedefine/>
    <w:rsid w:val="00252362"/>
    <w:pPr>
      <w:widowControl/>
      <w:autoSpaceDE w:val="0"/>
      <w:autoSpaceDN w:val="0"/>
      <w:adjustRightInd w:val="0"/>
    </w:pPr>
    <w:rPr>
      <w:rFonts w:ascii="Arial" w:eastAsia="Times New Roman" w:hAnsi="Arial" w:cs="Arial"/>
      <w:color w:val="auto"/>
      <w:sz w:val="20"/>
      <w:szCs w:val="20"/>
      <w:lang w:val="en-ZA" w:eastAsia="en-ZA" w:bidi="ar-SA"/>
    </w:rPr>
  </w:style>
  <w:style w:type="paragraph" w:styleId="af6">
    <w:name w:val="No Spacing"/>
    <w:link w:val="af7"/>
    <w:uiPriority w:val="1"/>
    <w:qFormat/>
    <w:rsid w:val="00364AED"/>
    <w:pPr>
      <w:widowControl/>
    </w:pPr>
    <w:rPr>
      <w:rFonts w:ascii="Calibri" w:eastAsia="Times New Roman" w:hAnsi="Calibri" w:cs="Times New Roman"/>
      <w:sz w:val="22"/>
      <w:szCs w:val="22"/>
      <w:lang w:bidi="ar-SA"/>
    </w:rPr>
  </w:style>
  <w:style w:type="character" w:customStyle="1" w:styleId="af7">
    <w:name w:val="Без интервала Знак"/>
    <w:link w:val="af6"/>
    <w:uiPriority w:val="1"/>
    <w:rsid w:val="00364AED"/>
    <w:rPr>
      <w:rFonts w:ascii="Calibri" w:eastAsia="Times New Roman" w:hAnsi="Calibri" w:cs="Times New Roman"/>
      <w:sz w:val="22"/>
      <w:szCs w:val="22"/>
      <w:lang w:bidi="ar-SA"/>
    </w:rPr>
  </w:style>
  <w:style w:type="paragraph" w:customStyle="1" w:styleId="12">
    <w:name w:val="Обычный1"/>
    <w:rsid w:val="006E3900"/>
    <w:pPr>
      <w:widowControl/>
      <w:ind w:firstLine="300"/>
      <w:jc w:val="both"/>
    </w:pPr>
    <w:rPr>
      <w:rFonts w:ascii="Times New Roman" w:eastAsia="Times New Roman" w:hAnsi="Times New Roman" w:cs="Times New Roman"/>
      <w:sz w:val="20"/>
      <w:szCs w:val="20"/>
      <w:lang w:bidi="ar-SA"/>
    </w:rPr>
  </w:style>
  <w:style w:type="paragraph" w:styleId="36">
    <w:name w:val="Body Text Indent 3"/>
    <w:basedOn w:val="a"/>
    <w:link w:val="37"/>
    <w:rsid w:val="004D6A50"/>
    <w:pPr>
      <w:widowControl/>
      <w:spacing w:after="120"/>
      <w:ind w:left="283"/>
    </w:pPr>
    <w:rPr>
      <w:rFonts w:ascii="Times New Roman" w:eastAsia="Times New Roman" w:hAnsi="Times New Roman" w:cs="Times New Roman"/>
      <w:color w:val="auto"/>
      <w:sz w:val="16"/>
      <w:szCs w:val="16"/>
      <w:lang w:bidi="ar-SA"/>
    </w:rPr>
  </w:style>
  <w:style w:type="character" w:customStyle="1" w:styleId="37">
    <w:name w:val="Основной текст с отступом 3 Знак"/>
    <w:basedOn w:val="a0"/>
    <w:link w:val="36"/>
    <w:rsid w:val="004D6A50"/>
    <w:rPr>
      <w:rFonts w:ascii="Times New Roman" w:eastAsia="Times New Roman" w:hAnsi="Times New Roman" w:cs="Times New Roman"/>
      <w:sz w:val="16"/>
      <w:szCs w:val="16"/>
      <w:lang w:bidi="ar-SA"/>
    </w:rPr>
  </w:style>
  <w:style w:type="paragraph" w:styleId="28">
    <w:name w:val="Body Text 2"/>
    <w:basedOn w:val="a"/>
    <w:link w:val="29"/>
    <w:uiPriority w:val="99"/>
    <w:unhideWhenUsed/>
    <w:rsid w:val="00122FC1"/>
    <w:pPr>
      <w:widowControl/>
      <w:spacing w:after="120" w:line="480" w:lineRule="auto"/>
    </w:pPr>
    <w:rPr>
      <w:rFonts w:ascii="Times New Roman" w:eastAsia="Calibri" w:hAnsi="Times New Roman" w:cs="Times New Roman"/>
      <w:color w:val="auto"/>
      <w:sz w:val="28"/>
      <w:szCs w:val="22"/>
      <w:lang w:eastAsia="en-US" w:bidi="ar-SA"/>
    </w:rPr>
  </w:style>
  <w:style w:type="character" w:customStyle="1" w:styleId="29">
    <w:name w:val="Основной текст 2 Знак"/>
    <w:basedOn w:val="a0"/>
    <w:link w:val="28"/>
    <w:uiPriority w:val="99"/>
    <w:rsid w:val="00122FC1"/>
    <w:rPr>
      <w:rFonts w:ascii="Times New Roman" w:eastAsia="Calibri" w:hAnsi="Times New Roman" w:cs="Times New Roman"/>
      <w:sz w:val="28"/>
      <w:szCs w:val="22"/>
      <w:lang w:eastAsia="en-US" w:bidi="ar-SA"/>
    </w:rPr>
  </w:style>
  <w:style w:type="character" w:customStyle="1" w:styleId="fontstyle01">
    <w:name w:val="fontstyle01"/>
    <w:basedOn w:val="a0"/>
    <w:rsid w:val="00122FC1"/>
    <w:rPr>
      <w:rFonts w:ascii="Times New Roman" w:hAnsi="Times New Roman" w:cs="Times New Roman" w:hint="default"/>
      <w:b/>
      <w:bCs/>
      <w:i w:val="0"/>
      <w:iCs w:val="0"/>
      <w:color w:val="000000"/>
      <w:sz w:val="28"/>
      <w:szCs w:val="28"/>
    </w:rPr>
  </w:style>
  <w:style w:type="paragraph" w:customStyle="1" w:styleId="310">
    <w:name w:val="Знак Знак31"/>
    <w:basedOn w:val="a"/>
    <w:autoRedefine/>
    <w:rsid w:val="00D05BC0"/>
    <w:pPr>
      <w:widowControl/>
      <w:autoSpaceDE w:val="0"/>
      <w:autoSpaceDN w:val="0"/>
      <w:adjustRightInd w:val="0"/>
    </w:pPr>
    <w:rPr>
      <w:rFonts w:ascii="Arial" w:eastAsia="Times New Roman" w:hAnsi="Arial" w:cs="Arial"/>
      <w:color w:val="auto"/>
      <w:sz w:val="20"/>
      <w:szCs w:val="20"/>
      <w:lang w:val="en-ZA" w:eastAsia="en-ZA" w:bidi="ar-SA"/>
    </w:rPr>
  </w:style>
  <w:style w:type="paragraph" w:customStyle="1" w:styleId="13">
    <w:name w:val="Абзац списка1"/>
    <w:basedOn w:val="a"/>
    <w:rsid w:val="00EB3C28"/>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f8">
    <w:name w:val="Block Text"/>
    <w:basedOn w:val="a"/>
    <w:rsid w:val="00EB3C28"/>
    <w:pPr>
      <w:widowControl/>
      <w:ind w:left="113" w:right="113"/>
      <w:jc w:val="both"/>
    </w:pPr>
    <w:rPr>
      <w:rFonts w:ascii="Times New Roman" w:eastAsia="Times New Roman" w:hAnsi="Times New Roman" w:cs="Times New Roman"/>
      <w:color w:val="auto"/>
      <w:sz w:val="20"/>
      <w:lang w:bidi="ar-SA"/>
    </w:rPr>
  </w:style>
  <w:style w:type="paragraph" w:customStyle="1" w:styleId="Style30">
    <w:name w:val="Style30"/>
    <w:basedOn w:val="a"/>
    <w:rsid w:val="005872B2"/>
    <w:pPr>
      <w:autoSpaceDE w:val="0"/>
      <w:autoSpaceDN w:val="0"/>
      <w:adjustRightInd w:val="0"/>
    </w:pPr>
    <w:rPr>
      <w:rFonts w:ascii="Century Schoolbook" w:eastAsia="Times New Roman" w:hAnsi="Century Schoolbook" w:cs="Times New Roman"/>
      <w:color w:val="auto"/>
      <w:lang w:bidi="ar-SA"/>
    </w:rPr>
  </w:style>
  <w:style w:type="paragraph" w:customStyle="1" w:styleId="38">
    <w:name w:val="Знак Знак3 Знак Знак"/>
    <w:basedOn w:val="a"/>
    <w:autoRedefine/>
    <w:rsid w:val="00E34887"/>
    <w:pPr>
      <w:widowControl/>
      <w:autoSpaceDE w:val="0"/>
      <w:autoSpaceDN w:val="0"/>
      <w:adjustRightInd w:val="0"/>
    </w:pPr>
    <w:rPr>
      <w:rFonts w:ascii="Arial" w:eastAsia="Times New Roman" w:hAnsi="Arial" w:cs="Arial"/>
      <w:color w:val="auto"/>
      <w:sz w:val="20"/>
      <w:szCs w:val="20"/>
      <w:lang w:val="en-ZA" w:eastAsia="en-ZA" w:bidi="ar-SA"/>
    </w:rPr>
  </w:style>
  <w:style w:type="paragraph" w:styleId="af9">
    <w:name w:val="Balloon Text"/>
    <w:basedOn w:val="a"/>
    <w:link w:val="afa"/>
    <w:uiPriority w:val="99"/>
    <w:semiHidden/>
    <w:unhideWhenUsed/>
    <w:rsid w:val="0020088A"/>
    <w:rPr>
      <w:rFonts w:ascii="Segoe UI" w:hAnsi="Segoe UI" w:cs="Segoe UI"/>
      <w:sz w:val="18"/>
      <w:szCs w:val="18"/>
    </w:rPr>
  </w:style>
  <w:style w:type="character" w:customStyle="1" w:styleId="afa">
    <w:name w:val="Текст выноски Знак"/>
    <w:basedOn w:val="a0"/>
    <w:link w:val="af9"/>
    <w:uiPriority w:val="99"/>
    <w:semiHidden/>
    <w:rsid w:val="0020088A"/>
    <w:rPr>
      <w:rFonts w:ascii="Segoe UI" w:hAnsi="Segoe UI" w:cs="Segoe UI"/>
      <w:color w:val="000000"/>
      <w:sz w:val="18"/>
      <w:szCs w:val="18"/>
    </w:rPr>
  </w:style>
  <w:style w:type="paragraph" w:customStyle="1" w:styleId="2a">
    <w:name w:val="Абзац списка2"/>
    <w:basedOn w:val="a"/>
    <w:rsid w:val="0020088A"/>
    <w:pPr>
      <w:widowControl/>
      <w:spacing w:after="200" w:line="276" w:lineRule="auto"/>
      <w:ind w:left="720"/>
      <w:contextualSpacing/>
    </w:pPr>
    <w:rPr>
      <w:rFonts w:ascii="Calibri" w:eastAsia="Times New Roman" w:hAnsi="Calibri"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791"/>
    <w:rPr>
      <w:color w:val="000000"/>
    </w:rPr>
  </w:style>
  <w:style w:type="paragraph" w:styleId="2">
    <w:name w:val="heading 2"/>
    <w:basedOn w:val="a"/>
    <w:next w:val="a"/>
    <w:link w:val="20"/>
    <w:qFormat/>
    <w:rsid w:val="007A11A4"/>
    <w:pPr>
      <w:keepNext/>
      <w:widowControl/>
      <w:jc w:val="right"/>
      <w:outlineLvl w:val="1"/>
    </w:pPr>
    <w:rPr>
      <w:rFonts w:ascii="Times New Roman" w:eastAsia="MS Mincho" w:hAnsi="Times New Roman" w:cs="Times New Roman"/>
      <w:b/>
      <w:color w:val="auto"/>
      <w:sz w:val="28"/>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4791"/>
    <w:rPr>
      <w:color w:val="0066CC"/>
      <w:u w:val="single"/>
    </w:rPr>
  </w:style>
  <w:style w:type="character" w:customStyle="1" w:styleId="3Exact">
    <w:name w:val="Основной текст (3) Exact"/>
    <w:basedOn w:val="a0"/>
    <w:link w:val="3"/>
    <w:rsid w:val="00334791"/>
    <w:rPr>
      <w:rFonts w:ascii="Candara" w:eastAsia="Candara" w:hAnsi="Candara" w:cs="Candara"/>
      <w:b/>
      <w:bCs/>
      <w:i w:val="0"/>
      <w:iCs w:val="0"/>
      <w:smallCaps w:val="0"/>
      <w:strike w:val="0"/>
      <w:sz w:val="23"/>
      <w:szCs w:val="23"/>
      <w:u w:val="none"/>
    </w:rPr>
  </w:style>
  <w:style w:type="character" w:customStyle="1" w:styleId="a4">
    <w:name w:val="Подпись к картинке_"/>
    <w:basedOn w:val="a0"/>
    <w:link w:val="1"/>
    <w:rsid w:val="00334791"/>
    <w:rPr>
      <w:rFonts w:ascii="Times New Roman" w:eastAsia="Times New Roman" w:hAnsi="Times New Roman" w:cs="Times New Roman"/>
      <w:b w:val="0"/>
      <w:bCs w:val="0"/>
      <w:i w:val="0"/>
      <w:iCs w:val="0"/>
      <w:smallCaps w:val="0"/>
      <w:strike w:val="0"/>
      <w:u w:val="none"/>
    </w:rPr>
  </w:style>
  <w:style w:type="character" w:customStyle="1" w:styleId="a5">
    <w:name w:val="Подпись к картинке"/>
    <w:basedOn w:val="a4"/>
    <w:rsid w:val="003347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
    <w:name w:val="Подпись к картинке (2)_"/>
    <w:basedOn w:val="a0"/>
    <w:link w:val="210"/>
    <w:rsid w:val="00334791"/>
    <w:rPr>
      <w:rFonts w:ascii="Times New Roman" w:eastAsia="Times New Roman" w:hAnsi="Times New Roman" w:cs="Times New Roman"/>
      <w:b w:val="0"/>
      <w:bCs w:val="0"/>
      <w:i/>
      <w:iCs/>
      <w:smallCaps w:val="0"/>
      <w:strike w:val="0"/>
      <w:u w:val="none"/>
    </w:rPr>
  </w:style>
  <w:style w:type="character" w:customStyle="1" w:styleId="22">
    <w:name w:val="Подпись к картинке (2)"/>
    <w:basedOn w:val="21"/>
    <w:rsid w:val="0033479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3">
    <w:name w:val="Подпись к картинке (2) + Не курсив"/>
    <w:basedOn w:val="21"/>
    <w:rsid w:val="00334791"/>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4">
    <w:name w:val="Основной текст (2)_"/>
    <w:basedOn w:val="a0"/>
    <w:link w:val="25"/>
    <w:rsid w:val="00334791"/>
    <w:rPr>
      <w:rFonts w:ascii="Times New Roman" w:eastAsia="Times New Roman" w:hAnsi="Times New Roman" w:cs="Times New Roman"/>
      <w:b/>
      <w:bCs/>
      <w:i/>
      <w:iCs/>
      <w:smallCaps w:val="0"/>
      <w:strike w:val="0"/>
      <w:sz w:val="26"/>
      <w:szCs w:val="26"/>
      <w:u w:val="none"/>
    </w:rPr>
  </w:style>
  <w:style w:type="character" w:customStyle="1" w:styleId="a6">
    <w:name w:val="Основной текст_"/>
    <w:basedOn w:val="a0"/>
    <w:link w:val="10"/>
    <w:rsid w:val="00334791"/>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Не полужирный"/>
    <w:basedOn w:val="a6"/>
    <w:rsid w:val="0033479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6"/>
    <w:rsid w:val="00334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Не полужирный"/>
    <w:basedOn w:val="a6"/>
    <w:rsid w:val="00334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othic45pt">
    <w:name w:val="Основной текст + MS Gothic;4;5 pt;Не полужирный"/>
    <w:basedOn w:val="a6"/>
    <w:rsid w:val="00334791"/>
    <w:rPr>
      <w:rFonts w:ascii="MS Gothic" w:eastAsia="MS Gothic" w:hAnsi="MS Gothic" w:cs="MS Gothic"/>
      <w:b/>
      <w:bCs/>
      <w:i w:val="0"/>
      <w:iCs w:val="0"/>
      <w:smallCaps w:val="0"/>
      <w:strike w:val="0"/>
      <w:color w:val="000000"/>
      <w:spacing w:val="0"/>
      <w:w w:val="100"/>
      <w:position w:val="0"/>
      <w:sz w:val="9"/>
      <w:szCs w:val="9"/>
      <w:u w:val="none"/>
      <w:lang w:val="ru-RU" w:eastAsia="ru-RU" w:bidi="ru-RU"/>
    </w:rPr>
  </w:style>
  <w:style w:type="paragraph" w:customStyle="1" w:styleId="3">
    <w:name w:val="Основной текст (3)"/>
    <w:basedOn w:val="a"/>
    <w:link w:val="3Exact"/>
    <w:rsid w:val="00334791"/>
    <w:pPr>
      <w:shd w:val="clear" w:color="auto" w:fill="FFFFFF"/>
      <w:spacing w:line="0" w:lineRule="atLeast"/>
    </w:pPr>
    <w:rPr>
      <w:rFonts w:ascii="Candara" w:eastAsia="Candara" w:hAnsi="Candara" w:cs="Candara"/>
      <w:b/>
      <w:bCs/>
      <w:sz w:val="23"/>
      <w:szCs w:val="23"/>
    </w:rPr>
  </w:style>
  <w:style w:type="paragraph" w:customStyle="1" w:styleId="1">
    <w:name w:val="Подпись к картинке1"/>
    <w:basedOn w:val="a"/>
    <w:link w:val="a4"/>
    <w:rsid w:val="00334791"/>
    <w:pPr>
      <w:shd w:val="clear" w:color="auto" w:fill="FFFFFF"/>
      <w:spacing w:line="274" w:lineRule="exact"/>
      <w:jc w:val="both"/>
    </w:pPr>
    <w:rPr>
      <w:rFonts w:ascii="Times New Roman" w:eastAsia="Times New Roman" w:hAnsi="Times New Roman" w:cs="Times New Roman"/>
    </w:rPr>
  </w:style>
  <w:style w:type="paragraph" w:customStyle="1" w:styleId="210">
    <w:name w:val="Подпись к картинке (2)1"/>
    <w:basedOn w:val="a"/>
    <w:link w:val="21"/>
    <w:rsid w:val="00334791"/>
    <w:pPr>
      <w:shd w:val="clear" w:color="auto" w:fill="FFFFFF"/>
      <w:spacing w:line="274" w:lineRule="exact"/>
    </w:pPr>
    <w:rPr>
      <w:rFonts w:ascii="Times New Roman" w:eastAsia="Times New Roman" w:hAnsi="Times New Roman" w:cs="Times New Roman"/>
      <w:i/>
      <w:iCs/>
    </w:rPr>
  </w:style>
  <w:style w:type="paragraph" w:customStyle="1" w:styleId="25">
    <w:name w:val="Основной текст (2)"/>
    <w:basedOn w:val="a"/>
    <w:link w:val="24"/>
    <w:rsid w:val="00334791"/>
    <w:pPr>
      <w:shd w:val="clear" w:color="auto" w:fill="FFFFFF"/>
      <w:spacing w:before="300" w:after="60" w:line="0" w:lineRule="atLeast"/>
    </w:pPr>
    <w:rPr>
      <w:rFonts w:ascii="Times New Roman" w:eastAsia="Times New Roman" w:hAnsi="Times New Roman" w:cs="Times New Roman"/>
      <w:b/>
      <w:bCs/>
      <w:i/>
      <w:iCs/>
      <w:sz w:val="26"/>
      <w:szCs w:val="26"/>
    </w:rPr>
  </w:style>
  <w:style w:type="paragraph" w:customStyle="1" w:styleId="10">
    <w:name w:val="Основной текст1"/>
    <w:basedOn w:val="a"/>
    <w:link w:val="a6"/>
    <w:rsid w:val="00334791"/>
    <w:pPr>
      <w:shd w:val="clear" w:color="auto" w:fill="FFFFFF"/>
      <w:spacing w:before="60" w:after="300" w:line="0" w:lineRule="atLeast"/>
    </w:pPr>
    <w:rPr>
      <w:rFonts w:ascii="Times New Roman" w:eastAsia="Times New Roman" w:hAnsi="Times New Roman" w:cs="Times New Roman"/>
      <w:b/>
      <w:bCs/>
      <w:sz w:val="26"/>
      <w:szCs w:val="26"/>
    </w:rPr>
  </w:style>
  <w:style w:type="paragraph" w:styleId="26">
    <w:name w:val="Body Text Indent 2"/>
    <w:basedOn w:val="a"/>
    <w:link w:val="27"/>
    <w:rsid w:val="00A97646"/>
    <w:pPr>
      <w:widowControl/>
      <w:ind w:firstLine="708"/>
      <w:jc w:val="both"/>
    </w:pPr>
    <w:rPr>
      <w:rFonts w:ascii="Times New Roman" w:eastAsia="Times New Roman" w:hAnsi="Times New Roman" w:cs="Times New Roman"/>
      <w:color w:val="auto"/>
      <w:sz w:val="28"/>
      <w:szCs w:val="20"/>
      <w:lang w:bidi="ar-SA"/>
    </w:rPr>
  </w:style>
  <w:style w:type="character" w:customStyle="1" w:styleId="27">
    <w:name w:val="Основной текст с отступом 2 Знак"/>
    <w:basedOn w:val="a0"/>
    <w:link w:val="26"/>
    <w:rsid w:val="00A97646"/>
    <w:rPr>
      <w:rFonts w:ascii="Times New Roman" w:eastAsia="Times New Roman" w:hAnsi="Times New Roman" w:cs="Times New Roman"/>
      <w:sz w:val="28"/>
      <w:szCs w:val="20"/>
      <w:lang w:bidi="ar-SA"/>
    </w:rPr>
  </w:style>
  <w:style w:type="paragraph" w:styleId="a8">
    <w:name w:val="List Paragraph"/>
    <w:basedOn w:val="a"/>
    <w:uiPriority w:val="34"/>
    <w:qFormat/>
    <w:rsid w:val="00A97646"/>
    <w:pPr>
      <w:ind w:left="720"/>
      <w:contextualSpacing/>
    </w:pPr>
  </w:style>
  <w:style w:type="paragraph" w:styleId="a9">
    <w:name w:val="Body Text Indent"/>
    <w:basedOn w:val="a"/>
    <w:link w:val="aa"/>
    <w:uiPriority w:val="99"/>
    <w:unhideWhenUsed/>
    <w:rsid w:val="00DE6D5D"/>
    <w:pPr>
      <w:spacing w:after="120"/>
      <w:ind w:left="283"/>
    </w:pPr>
  </w:style>
  <w:style w:type="character" w:customStyle="1" w:styleId="aa">
    <w:name w:val="Основной текст с отступом Знак"/>
    <w:basedOn w:val="a0"/>
    <w:link w:val="a9"/>
    <w:uiPriority w:val="99"/>
    <w:rsid w:val="00DE6D5D"/>
    <w:rPr>
      <w:color w:val="000000"/>
    </w:rPr>
  </w:style>
  <w:style w:type="paragraph" w:styleId="ab">
    <w:name w:val="Title"/>
    <w:basedOn w:val="a"/>
    <w:link w:val="ac"/>
    <w:qFormat/>
    <w:rsid w:val="00630091"/>
    <w:pPr>
      <w:widowControl/>
      <w:jc w:val="center"/>
    </w:pPr>
    <w:rPr>
      <w:rFonts w:ascii="Times New Roman" w:eastAsia="Times New Roman" w:hAnsi="Times New Roman" w:cs="Times New Roman"/>
      <w:b/>
      <w:color w:val="auto"/>
      <w:sz w:val="28"/>
      <w:szCs w:val="20"/>
      <w:lang w:bidi="ar-SA"/>
    </w:rPr>
  </w:style>
  <w:style w:type="character" w:customStyle="1" w:styleId="ac">
    <w:name w:val="Название Знак"/>
    <w:basedOn w:val="a0"/>
    <w:link w:val="ab"/>
    <w:rsid w:val="00630091"/>
    <w:rPr>
      <w:rFonts w:ascii="Times New Roman" w:eastAsia="Times New Roman" w:hAnsi="Times New Roman" w:cs="Times New Roman"/>
      <w:b/>
      <w:sz w:val="28"/>
      <w:szCs w:val="20"/>
      <w:lang w:bidi="ar-SA"/>
    </w:rPr>
  </w:style>
  <w:style w:type="table" w:styleId="ad">
    <w:name w:val="Table Grid"/>
    <w:basedOn w:val="a1"/>
    <w:uiPriority w:val="59"/>
    <w:rsid w:val="00E86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Знак Знак3 Знак Знак Знак Знак Знак Знак"/>
    <w:basedOn w:val="a"/>
    <w:autoRedefine/>
    <w:rsid w:val="00933759"/>
    <w:pPr>
      <w:widowControl/>
      <w:autoSpaceDE w:val="0"/>
      <w:autoSpaceDN w:val="0"/>
      <w:adjustRightInd w:val="0"/>
    </w:pPr>
    <w:rPr>
      <w:rFonts w:ascii="Arial" w:eastAsia="Times New Roman" w:hAnsi="Arial" w:cs="Arial"/>
      <w:color w:val="auto"/>
      <w:sz w:val="20"/>
      <w:szCs w:val="20"/>
      <w:lang w:val="en-ZA" w:eastAsia="en-ZA" w:bidi="ar-SA"/>
    </w:rPr>
  </w:style>
  <w:style w:type="character" w:styleId="ae">
    <w:name w:val="footnote reference"/>
    <w:rsid w:val="00933759"/>
    <w:rPr>
      <w:vertAlign w:val="superscript"/>
    </w:rPr>
  </w:style>
  <w:style w:type="paragraph" w:customStyle="1" w:styleId="31">
    <w:name w:val="Знак Знак3 Знак Знак Знак Знак"/>
    <w:basedOn w:val="a"/>
    <w:autoRedefine/>
    <w:rsid w:val="00460C76"/>
    <w:pPr>
      <w:widowControl/>
      <w:autoSpaceDE w:val="0"/>
      <w:autoSpaceDN w:val="0"/>
      <w:adjustRightInd w:val="0"/>
    </w:pPr>
    <w:rPr>
      <w:rFonts w:ascii="Arial" w:eastAsia="Times New Roman" w:hAnsi="Arial" w:cs="Arial"/>
      <w:color w:val="auto"/>
      <w:sz w:val="20"/>
      <w:szCs w:val="20"/>
      <w:lang w:val="en-ZA" w:eastAsia="en-ZA" w:bidi="ar-SA"/>
    </w:rPr>
  </w:style>
  <w:style w:type="paragraph" w:styleId="32">
    <w:name w:val="Body Text 3"/>
    <w:basedOn w:val="a"/>
    <w:link w:val="33"/>
    <w:uiPriority w:val="99"/>
    <w:semiHidden/>
    <w:unhideWhenUsed/>
    <w:rsid w:val="002631D5"/>
    <w:pPr>
      <w:spacing w:after="120"/>
    </w:pPr>
    <w:rPr>
      <w:sz w:val="16"/>
      <w:szCs w:val="16"/>
    </w:rPr>
  </w:style>
  <w:style w:type="character" w:customStyle="1" w:styleId="33">
    <w:name w:val="Основной текст 3 Знак"/>
    <w:basedOn w:val="a0"/>
    <w:link w:val="32"/>
    <w:uiPriority w:val="99"/>
    <w:semiHidden/>
    <w:rsid w:val="002631D5"/>
    <w:rPr>
      <w:color w:val="000000"/>
      <w:sz w:val="16"/>
      <w:szCs w:val="16"/>
    </w:rPr>
  </w:style>
  <w:style w:type="paragraph" w:styleId="af">
    <w:name w:val="Body Text"/>
    <w:basedOn w:val="a"/>
    <w:link w:val="af0"/>
    <w:unhideWhenUsed/>
    <w:rsid w:val="00561D4C"/>
    <w:pPr>
      <w:spacing w:after="120"/>
    </w:pPr>
  </w:style>
  <w:style w:type="character" w:customStyle="1" w:styleId="af0">
    <w:name w:val="Основной текст Знак"/>
    <w:basedOn w:val="a0"/>
    <w:link w:val="af"/>
    <w:rsid w:val="00561D4C"/>
    <w:rPr>
      <w:color w:val="000000"/>
    </w:rPr>
  </w:style>
  <w:style w:type="paragraph" w:styleId="af1">
    <w:name w:val="header"/>
    <w:basedOn w:val="a"/>
    <w:link w:val="af2"/>
    <w:rsid w:val="00541CC4"/>
    <w:pPr>
      <w:widowControl/>
      <w:tabs>
        <w:tab w:val="center" w:pos="4677"/>
        <w:tab w:val="right" w:pos="9355"/>
      </w:tabs>
    </w:pPr>
    <w:rPr>
      <w:rFonts w:ascii="Times New Roman" w:eastAsia="Times New Roman" w:hAnsi="Times New Roman" w:cs="Times New Roman"/>
      <w:color w:val="auto"/>
      <w:lang w:bidi="ar-SA"/>
    </w:rPr>
  </w:style>
  <w:style w:type="character" w:customStyle="1" w:styleId="af2">
    <w:name w:val="Верхний колонтитул Знак"/>
    <w:basedOn w:val="a0"/>
    <w:link w:val="af1"/>
    <w:rsid w:val="00541CC4"/>
    <w:rPr>
      <w:rFonts w:ascii="Times New Roman" w:eastAsia="Times New Roman" w:hAnsi="Times New Roman" w:cs="Times New Roman"/>
      <w:lang w:bidi="ar-SA"/>
    </w:rPr>
  </w:style>
  <w:style w:type="paragraph" w:customStyle="1" w:styleId="34">
    <w:name w:val="Знак Знак3 Знак Знак"/>
    <w:basedOn w:val="a"/>
    <w:autoRedefine/>
    <w:rsid w:val="009B1C86"/>
    <w:pPr>
      <w:widowControl/>
      <w:autoSpaceDE w:val="0"/>
      <w:autoSpaceDN w:val="0"/>
      <w:adjustRightInd w:val="0"/>
    </w:pPr>
    <w:rPr>
      <w:rFonts w:ascii="Arial" w:eastAsia="Times New Roman" w:hAnsi="Arial" w:cs="Arial"/>
      <w:color w:val="auto"/>
      <w:sz w:val="20"/>
      <w:szCs w:val="20"/>
      <w:lang w:val="en-ZA" w:eastAsia="en-ZA" w:bidi="ar-SA"/>
    </w:rPr>
  </w:style>
  <w:style w:type="paragraph" w:styleId="af3">
    <w:name w:val="footer"/>
    <w:basedOn w:val="a"/>
    <w:link w:val="af4"/>
    <w:rsid w:val="0005372A"/>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4">
    <w:name w:val="Нижний колонтитул Знак"/>
    <w:basedOn w:val="a0"/>
    <w:link w:val="af3"/>
    <w:rsid w:val="0005372A"/>
    <w:rPr>
      <w:rFonts w:ascii="Times New Roman" w:eastAsia="Times New Roman" w:hAnsi="Times New Roman" w:cs="Times New Roman"/>
      <w:sz w:val="20"/>
      <w:szCs w:val="20"/>
      <w:lang w:bidi="ar-SA"/>
    </w:rPr>
  </w:style>
  <w:style w:type="character" w:customStyle="1" w:styleId="FontStyle31">
    <w:name w:val="Font Style31"/>
    <w:rsid w:val="00357527"/>
    <w:rPr>
      <w:rFonts w:ascii="Cambria" w:hAnsi="Cambria" w:cs="Cambria"/>
      <w:b/>
      <w:bCs/>
      <w:sz w:val="10"/>
      <w:szCs w:val="10"/>
    </w:rPr>
  </w:style>
  <w:style w:type="character" w:customStyle="1" w:styleId="20">
    <w:name w:val="Заголовок 2 Знак"/>
    <w:basedOn w:val="a0"/>
    <w:link w:val="2"/>
    <w:rsid w:val="007A11A4"/>
    <w:rPr>
      <w:rFonts w:ascii="Times New Roman" w:eastAsia="MS Mincho" w:hAnsi="Times New Roman" w:cs="Times New Roman"/>
      <w:b/>
      <w:sz w:val="28"/>
      <w:lang w:eastAsia="ja-JP" w:bidi="ar-SA"/>
    </w:rPr>
  </w:style>
  <w:style w:type="character" w:styleId="af5">
    <w:name w:val="page number"/>
    <w:basedOn w:val="a0"/>
    <w:rsid w:val="002B54D1"/>
  </w:style>
  <w:style w:type="paragraph" w:customStyle="1" w:styleId="11">
    <w:name w:val="Без интервала1"/>
    <w:rsid w:val="00F013F4"/>
    <w:pPr>
      <w:widowControl/>
    </w:pPr>
    <w:rPr>
      <w:rFonts w:ascii="Calibri" w:eastAsia="Times New Roman" w:hAnsi="Calibri" w:cs="Times New Roman"/>
      <w:sz w:val="22"/>
      <w:szCs w:val="22"/>
      <w:lang w:eastAsia="en-US" w:bidi="ar-SA"/>
    </w:rPr>
  </w:style>
  <w:style w:type="paragraph" w:customStyle="1" w:styleId="35">
    <w:name w:val="Знак Знак3"/>
    <w:basedOn w:val="a"/>
    <w:autoRedefine/>
    <w:rsid w:val="00252362"/>
    <w:pPr>
      <w:widowControl/>
      <w:autoSpaceDE w:val="0"/>
      <w:autoSpaceDN w:val="0"/>
      <w:adjustRightInd w:val="0"/>
    </w:pPr>
    <w:rPr>
      <w:rFonts w:ascii="Arial" w:eastAsia="Times New Roman" w:hAnsi="Arial" w:cs="Arial"/>
      <w:color w:val="auto"/>
      <w:sz w:val="20"/>
      <w:szCs w:val="20"/>
      <w:lang w:val="en-ZA" w:eastAsia="en-ZA" w:bidi="ar-SA"/>
    </w:rPr>
  </w:style>
  <w:style w:type="paragraph" w:styleId="af6">
    <w:name w:val="No Spacing"/>
    <w:link w:val="af7"/>
    <w:uiPriority w:val="1"/>
    <w:qFormat/>
    <w:rsid w:val="00364AED"/>
    <w:pPr>
      <w:widowControl/>
    </w:pPr>
    <w:rPr>
      <w:rFonts w:ascii="Calibri" w:eastAsia="Times New Roman" w:hAnsi="Calibri" w:cs="Times New Roman"/>
      <w:sz w:val="22"/>
      <w:szCs w:val="22"/>
      <w:lang w:bidi="ar-SA"/>
    </w:rPr>
  </w:style>
  <w:style w:type="character" w:customStyle="1" w:styleId="af7">
    <w:name w:val="Без интервала Знак"/>
    <w:link w:val="af6"/>
    <w:uiPriority w:val="1"/>
    <w:rsid w:val="00364AED"/>
    <w:rPr>
      <w:rFonts w:ascii="Calibri" w:eastAsia="Times New Roman" w:hAnsi="Calibri" w:cs="Times New Roman"/>
      <w:sz w:val="22"/>
      <w:szCs w:val="22"/>
      <w:lang w:bidi="ar-SA"/>
    </w:rPr>
  </w:style>
  <w:style w:type="paragraph" w:customStyle="1" w:styleId="12">
    <w:name w:val="Обычный1"/>
    <w:rsid w:val="006E3900"/>
    <w:pPr>
      <w:widowControl/>
      <w:ind w:firstLine="300"/>
      <w:jc w:val="both"/>
    </w:pPr>
    <w:rPr>
      <w:rFonts w:ascii="Times New Roman" w:eastAsia="Times New Roman" w:hAnsi="Times New Roman" w:cs="Times New Roman"/>
      <w:sz w:val="20"/>
      <w:szCs w:val="20"/>
      <w:lang w:bidi="ar-SA"/>
    </w:rPr>
  </w:style>
  <w:style w:type="paragraph" w:styleId="36">
    <w:name w:val="Body Text Indent 3"/>
    <w:basedOn w:val="a"/>
    <w:link w:val="37"/>
    <w:rsid w:val="004D6A50"/>
    <w:pPr>
      <w:widowControl/>
      <w:spacing w:after="120"/>
      <w:ind w:left="283"/>
    </w:pPr>
    <w:rPr>
      <w:rFonts w:ascii="Times New Roman" w:eastAsia="Times New Roman" w:hAnsi="Times New Roman" w:cs="Times New Roman"/>
      <w:color w:val="auto"/>
      <w:sz w:val="16"/>
      <w:szCs w:val="16"/>
      <w:lang w:bidi="ar-SA"/>
    </w:rPr>
  </w:style>
  <w:style w:type="character" w:customStyle="1" w:styleId="37">
    <w:name w:val="Основной текст с отступом 3 Знак"/>
    <w:basedOn w:val="a0"/>
    <w:link w:val="36"/>
    <w:rsid w:val="004D6A50"/>
    <w:rPr>
      <w:rFonts w:ascii="Times New Roman" w:eastAsia="Times New Roman" w:hAnsi="Times New Roman" w:cs="Times New Roman"/>
      <w:sz w:val="16"/>
      <w:szCs w:val="16"/>
      <w:lang w:bidi="ar-SA"/>
    </w:rPr>
  </w:style>
  <w:style w:type="paragraph" w:styleId="28">
    <w:name w:val="Body Text 2"/>
    <w:basedOn w:val="a"/>
    <w:link w:val="29"/>
    <w:uiPriority w:val="99"/>
    <w:unhideWhenUsed/>
    <w:rsid w:val="00122FC1"/>
    <w:pPr>
      <w:widowControl/>
      <w:spacing w:after="120" w:line="480" w:lineRule="auto"/>
    </w:pPr>
    <w:rPr>
      <w:rFonts w:ascii="Times New Roman" w:eastAsia="Calibri" w:hAnsi="Times New Roman" w:cs="Times New Roman"/>
      <w:color w:val="auto"/>
      <w:sz w:val="28"/>
      <w:szCs w:val="22"/>
      <w:lang w:eastAsia="en-US" w:bidi="ar-SA"/>
    </w:rPr>
  </w:style>
  <w:style w:type="character" w:customStyle="1" w:styleId="29">
    <w:name w:val="Основной текст 2 Знак"/>
    <w:basedOn w:val="a0"/>
    <w:link w:val="28"/>
    <w:uiPriority w:val="99"/>
    <w:rsid w:val="00122FC1"/>
    <w:rPr>
      <w:rFonts w:ascii="Times New Roman" w:eastAsia="Calibri" w:hAnsi="Times New Roman" w:cs="Times New Roman"/>
      <w:sz w:val="28"/>
      <w:szCs w:val="22"/>
      <w:lang w:eastAsia="en-US" w:bidi="ar-SA"/>
    </w:rPr>
  </w:style>
  <w:style w:type="character" w:customStyle="1" w:styleId="fontstyle01">
    <w:name w:val="fontstyle01"/>
    <w:basedOn w:val="a0"/>
    <w:rsid w:val="00122FC1"/>
    <w:rPr>
      <w:rFonts w:ascii="Times New Roman" w:hAnsi="Times New Roman" w:cs="Times New Roman" w:hint="default"/>
      <w:b/>
      <w:bCs/>
      <w:i w:val="0"/>
      <w:iCs w:val="0"/>
      <w:color w:val="000000"/>
      <w:sz w:val="28"/>
      <w:szCs w:val="28"/>
    </w:rPr>
  </w:style>
  <w:style w:type="paragraph" w:customStyle="1" w:styleId="310">
    <w:name w:val="Знак Знак31"/>
    <w:basedOn w:val="a"/>
    <w:autoRedefine/>
    <w:rsid w:val="00D05BC0"/>
    <w:pPr>
      <w:widowControl/>
      <w:autoSpaceDE w:val="0"/>
      <w:autoSpaceDN w:val="0"/>
      <w:adjustRightInd w:val="0"/>
    </w:pPr>
    <w:rPr>
      <w:rFonts w:ascii="Arial" w:eastAsia="Times New Roman" w:hAnsi="Arial" w:cs="Arial"/>
      <w:color w:val="auto"/>
      <w:sz w:val="20"/>
      <w:szCs w:val="20"/>
      <w:lang w:val="en-ZA" w:eastAsia="en-ZA" w:bidi="ar-SA"/>
    </w:rPr>
  </w:style>
  <w:style w:type="paragraph" w:customStyle="1" w:styleId="13">
    <w:name w:val="Абзац списка1"/>
    <w:basedOn w:val="a"/>
    <w:rsid w:val="00EB3C28"/>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f8">
    <w:name w:val="Block Text"/>
    <w:basedOn w:val="a"/>
    <w:rsid w:val="00EB3C28"/>
    <w:pPr>
      <w:widowControl/>
      <w:ind w:left="113" w:right="113"/>
      <w:jc w:val="both"/>
    </w:pPr>
    <w:rPr>
      <w:rFonts w:ascii="Times New Roman" w:eastAsia="Times New Roman" w:hAnsi="Times New Roman" w:cs="Times New Roman"/>
      <w:color w:val="auto"/>
      <w:sz w:val="20"/>
      <w:lang w:bidi="ar-SA"/>
    </w:rPr>
  </w:style>
  <w:style w:type="paragraph" w:customStyle="1" w:styleId="Style30">
    <w:name w:val="Style30"/>
    <w:basedOn w:val="a"/>
    <w:rsid w:val="005872B2"/>
    <w:pPr>
      <w:autoSpaceDE w:val="0"/>
      <w:autoSpaceDN w:val="0"/>
      <w:adjustRightInd w:val="0"/>
    </w:pPr>
    <w:rPr>
      <w:rFonts w:ascii="Century Schoolbook" w:eastAsia="Times New Roman" w:hAnsi="Century Schoolbook" w:cs="Times New Roman"/>
      <w:color w:val="auto"/>
      <w:lang w:bidi="ar-SA"/>
    </w:rPr>
  </w:style>
  <w:style w:type="paragraph" w:customStyle="1" w:styleId="38">
    <w:name w:val="Знак Знак3 Знак Знак"/>
    <w:basedOn w:val="a"/>
    <w:autoRedefine/>
    <w:rsid w:val="00E34887"/>
    <w:pPr>
      <w:widowControl/>
      <w:autoSpaceDE w:val="0"/>
      <w:autoSpaceDN w:val="0"/>
      <w:adjustRightInd w:val="0"/>
    </w:pPr>
    <w:rPr>
      <w:rFonts w:ascii="Arial" w:eastAsia="Times New Roman" w:hAnsi="Arial" w:cs="Arial"/>
      <w:color w:val="auto"/>
      <w:sz w:val="20"/>
      <w:szCs w:val="20"/>
      <w:lang w:val="en-ZA" w:eastAsia="en-ZA" w:bidi="ar-SA"/>
    </w:rPr>
  </w:style>
  <w:style w:type="paragraph" w:styleId="af9">
    <w:name w:val="Balloon Text"/>
    <w:basedOn w:val="a"/>
    <w:link w:val="afa"/>
    <w:uiPriority w:val="99"/>
    <w:semiHidden/>
    <w:unhideWhenUsed/>
    <w:rsid w:val="0020088A"/>
    <w:rPr>
      <w:rFonts w:ascii="Segoe UI" w:hAnsi="Segoe UI" w:cs="Segoe UI"/>
      <w:sz w:val="18"/>
      <w:szCs w:val="18"/>
    </w:rPr>
  </w:style>
  <w:style w:type="character" w:customStyle="1" w:styleId="afa">
    <w:name w:val="Текст выноски Знак"/>
    <w:basedOn w:val="a0"/>
    <w:link w:val="af9"/>
    <w:uiPriority w:val="99"/>
    <w:semiHidden/>
    <w:rsid w:val="0020088A"/>
    <w:rPr>
      <w:rFonts w:ascii="Segoe UI" w:hAnsi="Segoe UI" w:cs="Segoe UI"/>
      <w:color w:val="000000"/>
      <w:sz w:val="18"/>
      <w:szCs w:val="18"/>
    </w:rPr>
  </w:style>
  <w:style w:type="paragraph" w:customStyle="1" w:styleId="2a">
    <w:name w:val="Абзац списка2"/>
    <w:basedOn w:val="a"/>
    <w:rsid w:val="0020088A"/>
    <w:pPr>
      <w:widowControl/>
      <w:spacing w:after="200" w:line="276" w:lineRule="auto"/>
      <w:ind w:left="720"/>
      <w:contextualSpacing/>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4138-216B-4CA0-9B7C-9BDF6088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cp:revision>
  <cp:lastPrinted>2024-02-05T12:16:00Z</cp:lastPrinted>
  <dcterms:created xsi:type="dcterms:W3CDTF">2024-02-08T18:25:00Z</dcterms:created>
  <dcterms:modified xsi:type="dcterms:W3CDTF">2024-02-08T18:34:00Z</dcterms:modified>
</cp:coreProperties>
</file>